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inorEastAsia" w:hAnsiTheme="majorHAnsi" w:cstheme="minorBidi"/>
          <w:b/>
          <w:smallCaps/>
          <w:sz w:val="32"/>
          <w:szCs w:val="36"/>
          <w:lang w:val="en-US" w:eastAsia="ja-JP"/>
        </w:rPr>
        <w:id w:val="581030996"/>
        <w:docPartObj>
          <w:docPartGallery w:val="Cover Pages"/>
          <w:docPartUnique/>
        </w:docPartObj>
      </w:sdtPr>
      <w:sdtEndPr>
        <w:rPr>
          <w:b w:val="0"/>
          <w:smallCaps w:val="0"/>
        </w:rPr>
      </w:sdtEndPr>
      <w:sdtContent>
        <w:p w14:paraId="5317C457" w14:textId="77777777" w:rsidR="002C70F8" w:rsidRDefault="002C70F8" w:rsidP="00293CD9">
          <w:pPr>
            <w:jc w:val="center"/>
            <w:rPr>
              <w:rFonts w:asciiTheme="majorHAnsi" w:eastAsiaTheme="minorEastAsia" w:hAnsiTheme="majorHAnsi"/>
              <w:b/>
              <w:smallCaps/>
              <w:sz w:val="32"/>
              <w:szCs w:val="36"/>
              <w:lang w:val="en-US" w:eastAsia="ja-JP"/>
            </w:rPr>
          </w:pPr>
          <w:r>
            <w:rPr>
              <w:noProof/>
            </w:rPr>
            <w:drawing>
              <wp:anchor distT="0" distB="0" distL="114300" distR="114300" simplePos="0" relativeHeight="251694080" behindDoc="1" locked="0" layoutInCell="1" allowOverlap="1" wp14:anchorId="7D2EB93E" wp14:editId="048575D7">
                <wp:simplePos x="0" y="0"/>
                <wp:positionH relativeFrom="page">
                  <wp:posOffset>93557</wp:posOffset>
                </wp:positionH>
                <wp:positionV relativeFrom="page">
                  <wp:posOffset>347134</wp:posOffset>
                </wp:positionV>
                <wp:extent cx="7545600" cy="1562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OOB Letterhead Header-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5600" cy="1562400"/>
                        </a:xfrm>
                        <a:prstGeom prst="rect">
                          <a:avLst/>
                        </a:prstGeom>
                      </pic:spPr>
                    </pic:pic>
                  </a:graphicData>
                </a:graphic>
                <wp14:sizeRelH relativeFrom="page">
                  <wp14:pctWidth>0</wp14:pctWidth>
                </wp14:sizeRelH>
                <wp14:sizeRelV relativeFrom="page">
                  <wp14:pctHeight>0</wp14:pctHeight>
                </wp14:sizeRelV>
              </wp:anchor>
            </w:drawing>
          </w:r>
        </w:p>
        <w:p w14:paraId="51D41319" w14:textId="77777777" w:rsidR="002C70F8" w:rsidRDefault="002C70F8" w:rsidP="00293CD9">
          <w:pPr>
            <w:jc w:val="center"/>
            <w:rPr>
              <w:sz w:val="28"/>
              <w:szCs w:val="28"/>
            </w:rPr>
          </w:pPr>
        </w:p>
        <w:p w14:paraId="4FED8996" w14:textId="77777777" w:rsidR="002C70F8" w:rsidRDefault="002C70F8" w:rsidP="00293CD9">
          <w:pPr>
            <w:jc w:val="center"/>
            <w:rPr>
              <w:sz w:val="28"/>
              <w:szCs w:val="28"/>
            </w:rPr>
          </w:pPr>
        </w:p>
        <w:p w14:paraId="66C421B9" w14:textId="77777777" w:rsidR="002C70F8" w:rsidRDefault="002C70F8" w:rsidP="00293CD9">
          <w:pPr>
            <w:jc w:val="center"/>
            <w:rPr>
              <w:sz w:val="28"/>
              <w:szCs w:val="28"/>
            </w:rPr>
          </w:pPr>
        </w:p>
        <w:p w14:paraId="0D4E9512" w14:textId="77777777" w:rsidR="00080D2E" w:rsidRPr="00293CD9" w:rsidRDefault="00080D2E" w:rsidP="00293CD9">
          <w:pPr>
            <w:jc w:val="center"/>
            <w:rPr>
              <w:sz w:val="28"/>
              <w:szCs w:val="28"/>
            </w:rPr>
          </w:pPr>
          <w:r w:rsidRPr="00293CD9">
            <w:rPr>
              <w:sz w:val="28"/>
              <w:szCs w:val="28"/>
            </w:rPr>
            <w:t>Pastoral Guidance</w:t>
          </w:r>
        </w:p>
        <w:p w14:paraId="1AB9855E" w14:textId="77777777" w:rsidR="00080D2E" w:rsidRPr="00080D2E" w:rsidRDefault="00080D2E" w:rsidP="00080D2E">
          <w:pPr>
            <w:jc w:val="center"/>
            <w:rPr>
              <w:rFonts w:cstheme="minorHAnsi"/>
              <w:sz w:val="28"/>
              <w:szCs w:val="28"/>
            </w:rPr>
          </w:pPr>
          <w:r w:rsidRPr="00080D2E">
            <w:rPr>
              <w:rFonts w:cstheme="minorHAnsi"/>
              <w:sz w:val="28"/>
              <w:szCs w:val="28"/>
            </w:rPr>
            <w:t>for the Preparation and Celebration</w:t>
          </w:r>
        </w:p>
        <w:p w14:paraId="5A3E38F8" w14:textId="73769A6A" w:rsidR="00080D2E" w:rsidRPr="00080D2E" w:rsidRDefault="00080D2E" w:rsidP="00080D2E">
          <w:pPr>
            <w:jc w:val="center"/>
            <w:rPr>
              <w:rFonts w:cstheme="minorHAnsi"/>
              <w:sz w:val="28"/>
              <w:szCs w:val="28"/>
            </w:rPr>
          </w:pPr>
          <w:r w:rsidRPr="00080D2E">
            <w:rPr>
              <w:rFonts w:cstheme="minorHAnsi"/>
              <w:sz w:val="28"/>
              <w:szCs w:val="28"/>
            </w:rPr>
            <w:t xml:space="preserve">of </w:t>
          </w:r>
          <w:r w:rsidR="004D0FFC">
            <w:rPr>
              <w:rFonts w:cstheme="minorHAnsi"/>
              <w:sz w:val="28"/>
              <w:szCs w:val="28"/>
            </w:rPr>
            <w:t xml:space="preserve">Mass celebrated </w:t>
          </w:r>
          <w:r w:rsidR="003101B3">
            <w:rPr>
              <w:rFonts w:cstheme="minorHAnsi"/>
              <w:sz w:val="28"/>
              <w:szCs w:val="28"/>
            </w:rPr>
            <w:t>with</w:t>
          </w:r>
          <w:r w:rsidR="004D0FFC">
            <w:rPr>
              <w:rFonts w:cstheme="minorHAnsi"/>
              <w:sz w:val="28"/>
              <w:szCs w:val="28"/>
            </w:rPr>
            <w:t xml:space="preserve"> Bishop</w:t>
          </w:r>
          <w:r w:rsidR="003101B3">
            <w:rPr>
              <w:rFonts w:cstheme="minorHAnsi"/>
              <w:sz w:val="28"/>
              <w:szCs w:val="28"/>
            </w:rPr>
            <w:t xml:space="preserve"> Brian</w:t>
          </w:r>
        </w:p>
        <w:p w14:paraId="201C696C" w14:textId="77777777" w:rsidR="00080D2E" w:rsidRPr="00080D2E" w:rsidRDefault="00080D2E" w:rsidP="00080D2E">
          <w:pPr>
            <w:spacing w:after="160" w:line="259" w:lineRule="auto"/>
            <w:jc w:val="center"/>
          </w:pPr>
        </w:p>
        <w:p w14:paraId="7D051A37" w14:textId="77777777" w:rsidR="00080D2E" w:rsidRDefault="00080D2E" w:rsidP="00080D2E">
          <w:pPr>
            <w:spacing w:after="160" w:line="259" w:lineRule="auto"/>
            <w:jc w:val="center"/>
          </w:pPr>
        </w:p>
        <w:p w14:paraId="47CBA2D8" w14:textId="77777777" w:rsidR="00080D2E" w:rsidRPr="00080D2E" w:rsidRDefault="00080D2E" w:rsidP="00080D2E">
          <w:pPr>
            <w:spacing w:after="160" w:line="259" w:lineRule="auto"/>
            <w:jc w:val="center"/>
          </w:pPr>
        </w:p>
        <w:p w14:paraId="6A3323D7" w14:textId="77777777" w:rsidR="00080D2E" w:rsidRPr="00080D2E" w:rsidRDefault="00080D2E" w:rsidP="00080D2E">
          <w:pPr>
            <w:spacing w:after="160" w:line="259" w:lineRule="auto"/>
            <w:jc w:val="center"/>
          </w:pPr>
        </w:p>
        <w:p w14:paraId="46F2D41C" w14:textId="77777777" w:rsidR="002C70F8" w:rsidRPr="009C1BD7" w:rsidRDefault="002C70F8" w:rsidP="002C70F8">
          <w:pPr>
            <w:jc w:val="center"/>
            <w:rPr>
              <w:sz w:val="56"/>
              <w:szCs w:val="56"/>
            </w:rPr>
          </w:pPr>
          <w:r>
            <w:rPr>
              <w:sz w:val="56"/>
              <w:szCs w:val="56"/>
            </w:rPr>
            <w:t>Template</w:t>
          </w:r>
        </w:p>
        <w:p w14:paraId="6CC00A50" w14:textId="77777777" w:rsidR="004D0FFC" w:rsidRDefault="004D0FFC" w:rsidP="002C70F8">
          <w:pPr>
            <w:pStyle w:val="LitHeading2"/>
            <w:jc w:val="center"/>
            <w:rPr>
              <w:b w:val="0"/>
              <w:color w:val="auto"/>
              <w:sz w:val="56"/>
              <w:szCs w:val="56"/>
            </w:rPr>
          </w:pPr>
          <w:r>
            <w:rPr>
              <w:b w:val="0"/>
              <w:color w:val="auto"/>
              <w:sz w:val="56"/>
              <w:szCs w:val="56"/>
            </w:rPr>
            <w:t>Liturgy Master</w:t>
          </w:r>
          <w:r w:rsidR="002C70F8" w:rsidRPr="009E7F24">
            <w:rPr>
              <w:b w:val="0"/>
              <w:color w:val="auto"/>
              <w:sz w:val="56"/>
              <w:szCs w:val="56"/>
            </w:rPr>
            <w:t xml:space="preserve"> </w:t>
          </w:r>
        </w:p>
        <w:p w14:paraId="1E589E98" w14:textId="77777777" w:rsidR="002C70F8" w:rsidRPr="009E7F24" w:rsidRDefault="004D0FFC" w:rsidP="002C70F8">
          <w:pPr>
            <w:pStyle w:val="LitHeading2"/>
            <w:jc w:val="center"/>
            <w:rPr>
              <w:b w:val="0"/>
              <w:color w:val="auto"/>
              <w:sz w:val="56"/>
              <w:szCs w:val="56"/>
            </w:rPr>
          </w:pPr>
          <w:r>
            <w:rPr>
              <w:b w:val="0"/>
              <w:color w:val="auto"/>
              <w:sz w:val="56"/>
              <w:szCs w:val="56"/>
            </w:rPr>
            <w:t>Episcopal Mass</w:t>
          </w:r>
        </w:p>
        <w:p w14:paraId="48C8E6B0" w14:textId="77777777" w:rsidR="00080D2E" w:rsidRPr="00080D2E" w:rsidRDefault="00080D2E" w:rsidP="00080D2E">
          <w:pPr>
            <w:jc w:val="center"/>
            <w:rPr>
              <w:rFonts w:asciiTheme="majorHAnsi" w:hAnsiTheme="majorHAnsi" w:cstheme="minorHAnsi"/>
              <w:b/>
              <w:color w:val="365F91" w:themeColor="accent1" w:themeShade="BF"/>
              <w:sz w:val="28"/>
              <w:szCs w:val="28"/>
            </w:rPr>
          </w:pPr>
        </w:p>
        <w:p w14:paraId="5E46D3FD" w14:textId="77777777" w:rsidR="00080D2E" w:rsidRDefault="00080D2E" w:rsidP="00080D2E">
          <w:pPr>
            <w:jc w:val="center"/>
            <w:rPr>
              <w:rFonts w:asciiTheme="majorHAnsi" w:hAnsiTheme="majorHAnsi" w:cstheme="minorHAnsi"/>
              <w:b/>
              <w:color w:val="365F91" w:themeColor="accent1" w:themeShade="BF"/>
              <w:sz w:val="28"/>
              <w:szCs w:val="28"/>
            </w:rPr>
          </w:pPr>
        </w:p>
        <w:p w14:paraId="5E3F79E2" w14:textId="77777777" w:rsidR="002C70F8" w:rsidRPr="00080D2E" w:rsidRDefault="002C70F8" w:rsidP="00080D2E">
          <w:pPr>
            <w:jc w:val="center"/>
            <w:rPr>
              <w:rFonts w:asciiTheme="majorHAnsi" w:hAnsiTheme="majorHAnsi" w:cstheme="minorHAnsi"/>
              <w:b/>
              <w:color w:val="365F91" w:themeColor="accent1" w:themeShade="BF"/>
              <w:sz w:val="28"/>
              <w:szCs w:val="28"/>
            </w:rPr>
          </w:pPr>
        </w:p>
        <w:p w14:paraId="4433BF4C" w14:textId="77777777" w:rsidR="00080D2E" w:rsidRPr="00080D2E" w:rsidRDefault="00080D2E" w:rsidP="00080D2E">
          <w:pPr>
            <w:jc w:val="center"/>
            <w:rPr>
              <w:rFonts w:asciiTheme="majorHAnsi" w:hAnsiTheme="majorHAnsi" w:cstheme="minorHAnsi"/>
              <w:b/>
              <w:color w:val="365F91" w:themeColor="accent1" w:themeShade="BF"/>
              <w:sz w:val="28"/>
              <w:szCs w:val="28"/>
            </w:rPr>
          </w:pPr>
        </w:p>
        <w:p w14:paraId="103EAB8B" w14:textId="77777777" w:rsidR="00080D2E" w:rsidRPr="00080D2E" w:rsidRDefault="00080D2E" w:rsidP="00080D2E">
          <w:pPr>
            <w:jc w:val="center"/>
            <w:rPr>
              <w:sz w:val="40"/>
              <w:szCs w:val="40"/>
            </w:rPr>
          </w:pPr>
          <w:r w:rsidRPr="00080D2E">
            <w:rPr>
              <w:sz w:val="40"/>
              <w:szCs w:val="40"/>
            </w:rPr>
            <w:t>Normally Cover Page</w:t>
          </w:r>
        </w:p>
        <w:p w14:paraId="4F479A4F" w14:textId="77777777" w:rsidR="00080D2E" w:rsidRPr="00080D2E" w:rsidRDefault="00080D2E" w:rsidP="00080D2E">
          <w:pPr>
            <w:jc w:val="center"/>
            <w:rPr>
              <w:sz w:val="40"/>
              <w:szCs w:val="40"/>
            </w:rPr>
          </w:pPr>
          <w:r w:rsidRPr="00080D2E">
            <w:rPr>
              <w:sz w:val="40"/>
              <w:szCs w:val="40"/>
            </w:rPr>
            <w:t>(Delete Current content)</w:t>
          </w:r>
        </w:p>
        <w:p w14:paraId="08F7A5FD" w14:textId="77777777" w:rsidR="00DC44F4" w:rsidRPr="002D7B1A" w:rsidRDefault="0079348A" w:rsidP="00080D2E">
          <w:pPr>
            <w:pStyle w:val="LitHeading1"/>
            <w:rPr>
              <w:b w:val="0"/>
              <w:i/>
              <w:sz w:val="28"/>
              <w:szCs w:val="28"/>
            </w:rPr>
          </w:pPr>
          <w:r w:rsidRPr="002D7B1A">
            <w:rPr>
              <w:i/>
              <w:sz w:val="28"/>
              <w:szCs w:val="28"/>
            </w:rPr>
            <w:br w:type="page"/>
          </w:r>
        </w:p>
        <w:p w14:paraId="1FA793DC" w14:textId="77777777" w:rsidR="008F4C14" w:rsidRPr="003B1722" w:rsidRDefault="008F4C14" w:rsidP="008F4C14">
          <w:pPr>
            <w:jc w:val="center"/>
            <w:rPr>
              <w:sz w:val="40"/>
              <w:szCs w:val="40"/>
            </w:rPr>
          </w:pPr>
          <w:r w:rsidRPr="003B1722">
            <w:rPr>
              <w:sz w:val="40"/>
              <w:szCs w:val="40"/>
            </w:rPr>
            <w:lastRenderedPageBreak/>
            <w:t>Normally Inside Cover Page</w:t>
          </w:r>
        </w:p>
        <w:p w14:paraId="7AE01431" w14:textId="77777777" w:rsidR="008F4C14" w:rsidRDefault="00000000" w:rsidP="00BF799D">
          <w:pPr>
            <w:pStyle w:val="NoSpacing"/>
          </w:pPr>
        </w:p>
      </w:sdtContent>
    </w:sdt>
    <w:sdt>
      <w:sdtPr>
        <w:rPr>
          <w:rFonts w:ascii="Cambria" w:eastAsia="Calibri" w:hAnsi="Cambria" w:cs="Calibri"/>
          <w:b/>
          <w:noProof/>
          <w:color w:val="2E74B5"/>
          <w:sz w:val="32"/>
          <w:szCs w:val="36"/>
          <w:lang w:eastAsia="en-AU"/>
        </w:rPr>
        <w:id w:val="85887031"/>
        <w:docPartObj>
          <w:docPartGallery w:val="Cover Pages"/>
          <w:docPartUnique/>
        </w:docPartObj>
      </w:sdtPr>
      <w:sdtEndPr>
        <w:rPr>
          <w:rFonts w:eastAsiaTheme="minorHAnsi" w:cstheme="minorHAnsi"/>
          <w:color w:val="00B050"/>
        </w:rPr>
      </w:sdtEndPr>
      <w:sdtContent>
        <w:p w14:paraId="0173A1A0" w14:textId="77777777" w:rsidR="00AA3B76" w:rsidRPr="00293CD9" w:rsidRDefault="00AA3B76" w:rsidP="00AA3B76">
          <w:pPr>
            <w:spacing w:after="120"/>
            <w:rPr>
              <w:b/>
            </w:rPr>
          </w:pPr>
          <w:r w:rsidRPr="00293CD9">
            <w:rPr>
              <w:b/>
            </w:rPr>
            <w:t>Template Notes</w:t>
          </w:r>
        </w:p>
        <w:p w14:paraId="4C0C3A7C" w14:textId="77777777" w:rsidR="00AA3B76" w:rsidRPr="00293CD9" w:rsidRDefault="00AA3B76" w:rsidP="00AA3B76">
          <w:pPr>
            <w:spacing w:after="200"/>
            <w:ind w:left="3"/>
            <w:rPr>
              <w:rFonts w:cs="Calibri"/>
              <w:sz w:val="20"/>
              <w:szCs w:val="20"/>
            </w:rPr>
          </w:pPr>
          <w:r w:rsidRPr="00293CD9">
            <w:rPr>
              <w:rFonts w:cs="Calibri"/>
              <w:sz w:val="20"/>
              <w:szCs w:val="20"/>
            </w:rPr>
            <w:t xml:space="preserve">This master template is offered for your assistance.  It provides you with the general structure and formatting for the liturgy and much of the text.  </w:t>
          </w:r>
          <w:r w:rsidR="00CC7720">
            <w:rPr>
              <w:sz w:val="20"/>
              <w:szCs w:val="20"/>
            </w:rPr>
            <w:t xml:space="preserve">Additional texts can be copied from </w:t>
          </w:r>
          <w:proofErr w:type="spellStart"/>
          <w:r w:rsidR="004D0FFC">
            <w:rPr>
              <w:sz w:val="20"/>
              <w:szCs w:val="20"/>
            </w:rPr>
            <w:t>LiturgyHelp</w:t>
          </w:r>
          <w:proofErr w:type="spellEnd"/>
          <w:r w:rsidR="004D0FFC">
            <w:rPr>
              <w:sz w:val="20"/>
              <w:szCs w:val="20"/>
            </w:rPr>
            <w:t xml:space="preserve"> lectionary and missal resources,</w:t>
          </w:r>
          <w:r w:rsidR="00CC7720">
            <w:rPr>
              <w:sz w:val="20"/>
              <w:szCs w:val="20"/>
            </w:rPr>
            <w:t xml:space="preserve"> which is available at </w:t>
          </w:r>
          <w:hyperlink r:id="rId10" w:history="1">
            <w:r w:rsidR="00CC7720" w:rsidRPr="00C6056E">
              <w:rPr>
                <w:rStyle w:val="Hyperlink"/>
                <w:sz w:val="20"/>
                <w:szCs w:val="20"/>
              </w:rPr>
              <w:t>www.liturgyhelp.com</w:t>
            </w:r>
          </w:hyperlink>
          <w:r w:rsidR="004D0FFC">
            <w:rPr>
              <w:rStyle w:val="Hyperlink"/>
              <w:sz w:val="20"/>
              <w:szCs w:val="20"/>
            </w:rPr>
            <w:t>.au</w:t>
          </w:r>
          <w:r w:rsidR="00CC7720">
            <w:rPr>
              <w:sz w:val="20"/>
              <w:szCs w:val="20"/>
            </w:rPr>
            <w:t xml:space="preserve">. </w:t>
          </w:r>
          <w:r w:rsidRPr="00293CD9">
            <w:rPr>
              <w:rFonts w:cs="Calibri"/>
              <w:sz w:val="20"/>
              <w:szCs w:val="20"/>
            </w:rPr>
            <w:t>It is for you to adapt to suit your community</w:t>
          </w:r>
          <w:r w:rsidR="004D0FFC">
            <w:rPr>
              <w:rFonts w:cs="Calibri"/>
              <w:sz w:val="20"/>
              <w:szCs w:val="20"/>
            </w:rPr>
            <w:t xml:space="preserve"> and the </w:t>
          </w:r>
          <w:proofErr w:type="gramStart"/>
          <w:r w:rsidR="004D0FFC">
            <w:rPr>
              <w:rFonts w:cs="Calibri"/>
              <w:sz w:val="20"/>
              <w:szCs w:val="20"/>
            </w:rPr>
            <w:t>particular event</w:t>
          </w:r>
          <w:proofErr w:type="gramEnd"/>
          <w:r w:rsidRPr="00293CD9">
            <w:rPr>
              <w:rFonts w:cs="Calibri"/>
              <w:sz w:val="20"/>
              <w:szCs w:val="20"/>
            </w:rPr>
            <w:t>.</w:t>
          </w:r>
        </w:p>
        <w:p w14:paraId="0C2C8C34" w14:textId="77777777" w:rsidR="00AA3B76" w:rsidRPr="00293CD9" w:rsidRDefault="00AA3B76" w:rsidP="00AA3B76">
          <w:pPr>
            <w:spacing w:after="200"/>
            <w:ind w:left="3"/>
            <w:rPr>
              <w:rFonts w:cs="Calibri"/>
              <w:sz w:val="20"/>
              <w:szCs w:val="20"/>
            </w:rPr>
          </w:pPr>
          <w:r w:rsidRPr="00293CD9">
            <w:rPr>
              <w:rFonts w:cs="Calibri"/>
              <w:sz w:val="20"/>
              <w:szCs w:val="20"/>
            </w:rPr>
            <w:t xml:space="preserve">These notes are to be deleted to make space for other things you wish to include on the inside cover. </w:t>
          </w:r>
        </w:p>
        <w:p w14:paraId="240B6E13" w14:textId="77777777" w:rsidR="00AA3B76" w:rsidRPr="00293CD9" w:rsidRDefault="00AA3B76" w:rsidP="00AA3B76">
          <w:pPr>
            <w:spacing w:after="120"/>
            <w:rPr>
              <w:sz w:val="20"/>
              <w:szCs w:val="20"/>
            </w:rPr>
          </w:pPr>
          <w:r w:rsidRPr="00293CD9">
            <w:rPr>
              <w:sz w:val="20"/>
              <w:szCs w:val="20"/>
            </w:rPr>
            <w:t xml:space="preserve">This template: </w:t>
          </w:r>
        </w:p>
        <w:p w14:paraId="658A97CE" w14:textId="77777777" w:rsidR="004D0FFC" w:rsidRPr="004D0FFC" w:rsidRDefault="002C70F8" w:rsidP="004D0FFC">
          <w:pPr>
            <w:numPr>
              <w:ilvl w:val="0"/>
              <w:numId w:val="26"/>
            </w:numPr>
            <w:spacing w:after="200"/>
            <w:ind w:left="357" w:hanging="357"/>
            <w:contextualSpacing/>
            <w:rPr>
              <w:rFonts w:cs="Calibri"/>
              <w:sz w:val="20"/>
              <w:szCs w:val="20"/>
            </w:rPr>
          </w:pPr>
          <w:r>
            <w:rPr>
              <w:rFonts w:cs="Calibri"/>
              <w:sz w:val="20"/>
              <w:szCs w:val="20"/>
            </w:rPr>
            <w:t xml:space="preserve">is for </w:t>
          </w:r>
          <w:r w:rsidR="00AA3B76" w:rsidRPr="00293CD9">
            <w:rPr>
              <w:rFonts w:cs="Calibri"/>
              <w:sz w:val="20"/>
              <w:szCs w:val="20"/>
            </w:rPr>
            <w:t>Mass and presumes it is a Sunday liturgy</w:t>
          </w:r>
          <w:r w:rsidR="004D0FFC">
            <w:rPr>
              <w:rFonts w:cs="Calibri"/>
              <w:sz w:val="20"/>
              <w:szCs w:val="20"/>
            </w:rPr>
            <w:t xml:space="preserve">. </w:t>
          </w:r>
          <w:r w:rsidR="001D16C1">
            <w:rPr>
              <w:rFonts w:cs="Calibri"/>
              <w:sz w:val="20"/>
              <w:szCs w:val="20"/>
            </w:rPr>
            <w:t>On a Sunday t</w:t>
          </w:r>
          <w:r w:rsidR="004D0FFC">
            <w:rPr>
              <w:rFonts w:cs="Calibri"/>
              <w:sz w:val="20"/>
              <w:szCs w:val="20"/>
            </w:rPr>
            <w:t xml:space="preserve">he Sprinkling Rite may replace </w:t>
          </w:r>
          <w:r w:rsidR="001D16C1">
            <w:rPr>
              <w:rFonts w:cs="Calibri"/>
              <w:sz w:val="20"/>
              <w:szCs w:val="20"/>
            </w:rPr>
            <w:t>the</w:t>
          </w:r>
          <w:r w:rsidR="004D0FFC">
            <w:rPr>
              <w:rFonts w:cs="Calibri"/>
              <w:sz w:val="20"/>
              <w:szCs w:val="20"/>
            </w:rPr>
            <w:t xml:space="preserve"> Penitential Act. </w:t>
          </w:r>
          <w:r w:rsidR="001D16C1">
            <w:rPr>
              <w:rFonts w:cs="Calibri"/>
              <w:sz w:val="20"/>
              <w:szCs w:val="20"/>
            </w:rPr>
            <w:t xml:space="preserve">See </w:t>
          </w:r>
          <w:r w:rsidR="004D0FFC">
            <w:rPr>
              <w:rFonts w:cs="Calibri"/>
              <w:sz w:val="20"/>
              <w:szCs w:val="20"/>
            </w:rPr>
            <w:t xml:space="preserve">the Ordo for details, which can be found at </w:t>
          </w:r>
          <w:hyperlink r:id="rId11" w:history="1">
            <w:r w:rsidR="004D0FFC" w:rsidRPr="00CD017C">
              <w:rPr>
                <w:rStyle w:val="Hyperlink"/>
                <w:rFonts w:cs="Calibri"/>
                <w:sz w:val="20"/>
                <w:szCs w:val="20"/>
              </w:rPr>
              <w:t>www.liturgyhelp.com.au</w:t>
            </w:r>
          </w:hyperlink>
          <w:r w:rsidR="004D0FFC">
            <w:rPr>
              <w:rFonts w:cs="Calibri"/>
              <w:sz w:val="20"/>
              <w:szCs w:val="20"/>
            </w:rPr>
            <w:t>.</w:t>
          </w:r>
          <w:r w:rsidR="004D0FFC">
            <w:rPr>
              <w:rFonts w:cs="Calibri"/>
              <w:sz w:val="20"/>
              <w:szCs w:val="20"/>
            </w:rPr>
            <w:br/>
          </w:r>
        </w:p>
        <w:p w14:paraId="10EEAFED" w14:textId="77777777" w:rsidR="00AA3B76" w:rsidRPr="00293CD9" w:rsidRDefault="00AA3B76" w:rsidP="00AA3B76">
          <w:pPr>
            <w:numPr>
              <w:ilvl w:val="0"/>
              <w:numId w:val="26"/>
            </w:numPr>
            <w:spacing w:after="200"/>
            <w:ind w:left="357" w:hanging="357"/>
            <w:contextualSpacing/>
            <w:rPr>
              <w:rFonts w:cs="Calibri"/>
              <w:sz w:val="20"/>
              <w:szCs w:val="20"/>
            </w:rPr>
          </w:pPr>
          <w:r w:rsidRPr="00293CD9">
            <w:rPr>
              <w:rFonts w:cs="Calibri"/>
              <w:sz w:val="20"/>
              <w:szCs w:val="20"/>
            </w:rPr>
            <w:t>is a Master Copy template and therefore includes all the structure and elements of the liturgy and detailed rubrics that explain everything that is to happen;</w:t>
          </w:r>
          <w:r w:rsidR="004D0FFC">
            <w:rPr>
              <w:rFonts w:cs="Calibri"/>
              <w:sz w:val="20"/>
              <w:szCs w:val="20"/>
            </w:rPr>
            <w:br/>
          </w:r>
        </w:p>
        <w:p w14:paraId="2FDFD4C4" w14:textId="77777777" w:rsidR="00AA3B76" w:rsidRPr="00293CD9" w:rsidRDefault="00AA3B76" w:rsidP="00AA3B76">
          <w:pPr>
            <w:numPr>
              <w:ilvl w:val="0"/>
              <w:numId w:val="26"/>
            </w:numPr>
            <w:spacing w:after="120"/>
            <w:ind w:left="357" w:hanging="357"/>
            <w:rPr>
              <w:rFonts w:cs="Calibri"/>
              <w:sz w:val="20"/>
              <w:szCs w:val="20"/>
            </w:rPr>
          </w:pPr>
          <w:r w:rsidRPr="00293CD9">
            <w:rPr>
              <w:rFonts w:cs="Calibri"/>
              <w:sz w:val="20"/>
              <w:szCs w:val="20"/>
            </w:rPr>
            <w:t xml:space="preserve">presumes there is no deacon.  Adjustments will need to be made if there is a deacon </w:t>
          </w:r>
          <w:proofErr w:type="gramStart"/>
          <w:r w:rsidRPr="00293CD9">
            <w:rPr>
              <w:rFonts w:cs="Calibri"/>
              <w:sz w:val="20"/>
              <w:szCs w:val="20"/>
            </w:rPr>
            <w:t>present;</w:t>
          </w:r>
          <w:proofErr w:type="gramEnd"/>
        </w:p>
        <w:p w14:paraId="38F2297D" w14:textId="77777777" w:rsidR="00AA3B76" w:rsidRPr="00293CD9" w:rsidRDefault="00AA3B76" w:rsidP="00AA3B76">
          <w:pPr>
            <w:numPr>
              <w:ilvl w:val="0"/>
              <w:numId w:val="26"/>
            </w:numPr>
            <w:spacing w:after="120"/>
            <w:ind w:left="357" w:hanging="357"/>
            <w:rPr>
              <w:rFonts w:cs="Calibri"/>
              <w:sz w:val="20"/>
              <w:szCs w:val="20"/>
            </w:rPr>
          </w:pPr>
          <w:r w:rsidRPr="00293CD9">
            <w:rPr>
              <w:rFonts w:cs="Calibri"/>
              <w:sz w:val="20"/>
              <w:szCs w:val="20"/>
            </w:rPr>
            <w:t>when viewed electronically</w:t>
          </w:r>
          <w:r w:rsidR="002C70F8">
            <w:rPr>
              <w:rFonts w:cs="Calibri"/>
              <w:sz w:val="20"/>
              <w:szCs w:val="20"/>
            </w:rPr>
            <w:t xml:space="preserve"> in Microsoft Word</w:t>
          </w:r>
          <w:r w:rsidRPr="00293CD9">
            <w:rPr>
              <w:rFonts w:cs="Calibri"/>
              <w:sz w:val="20"/>
              <w:szCs w:val="20"/>
            </w:rPr>
            <w:t xml:space="preserve">, the styles listed at the top of the page are embedded into the template.  Using these will make formatting easier.  To amend a style, modify it in the list of styles and it will automatically be amended throughout the document. </w:t>
          </w:r>
        </w:p>
        <w:p w14:paraId="3D2E626C" w14:textId="77777777" w:rsidR="00AA3B76" w:rsidRPr="00293CD9" w:rsidRDefault="00AA3B76" w:rsidP="00AA3B76">
          <w:pPr>
            <w:spacing w:after="120"/>
            <w:ind w:left="357"/>
            <w:rPr>
              <w:rFonts w:cs="Calibri"/>
              <w:sz w:val="20"/>
              <w:szCs w:val="20"/>
            </w:rPr>
          </w:pPr>
          <w:r w:rsidRPr="00293CD9">
            <w:rPr>
              <w:rFonts w:cs="Calibri"/>
              <w:sz w:val="20"/>
              <w:szCs w:val="20"/>
            </w:rPr>
            <w:t>Styles are listed as:</w:t>
          </w:r>
        </w:p>
        <w:p w14:paraId="3782A40C" w14:textId="77777777" w:rsidR="00AA3B76" w:rsidRPr="00293CD9" w:rsidRDefault="00AA3B76" w:rsidP="00AA3B76">
          <w:pPr>
            <w:spacing w:after="120"/>
            <w:ind w:left="357"/>
            <w:rPr>
              <w:rFonts w:cs="Calibri"/>
              <w:sz w:val="20"/>
              <w:szCs w:val="20"/>
            </w:rPr>
          </w:pPr>
          <w:r w:rsidRPr="00293CD9">
            <w:rPr>
              <w:rFonts w:cs="Calibri"/>
              <w:sz w:val="20"/>
              <w:szCs w:val="20"/>
            </w:rPr>
            <w:tab/>
            <w:t>Lit Heading 1, 2 and 3</w:t>
          </w:r>
        </w:p>
        <w:p w14:paraId="29DC3FE5" w14:textId="77777777" w:rsidR="00AA3B76" w:rsidRPr="00293CD9" w:rsidRDefault="00AA3B76" w:rsidP="00AA3B76">
          <w:pPr>
            <w:spacing w:after="120"/>
            <w:ind w:left="357"/>
            <w:rPr>
              <w:rFonts w:cs="Calibri"/>
              <w:sz w:val="20"/>
              <w:szCs w:val="20"/>
            </w:rPr>
          </w:pPr>
          <w:r w:rsidRPr="00293CD9">
            <w:rPr>
              <w:rFonts w:cs="Calibri"/>
              <w:sz w:val="20"/>
              <w:szCs w:val="20"/>
            </w:rPr>
            <w:tab/>
            <w:t xml:space="preserve">Lit Style 1 and 2, rubrics and copyright. </w:t>
          </w:r>
        </w:p>
        <w:p w14:paraId="018BFE60" w14:textId="77777777" w:rsidR="00AA3B76" w:rsidRPr="00293CD9" w:rsidRDefault="00AA3B76" w:rsidP="00AA3B76">
          <w:pPr>
            <w:numPr>
              <w:ilvl w:val="0"/>
              <w:numId w:val="26"/>
            </w:numPr>
            <w:spacing w:after="120"/>
            <w:ind w:left="357" w:hanging="357"/>
            <w:rPr>
              <w:rFonts w:cs="Calibri"/>
              <w:color w:val="538135"/>
              <w:sz w:val="20"/>
              <w:szCs w:val="20"/>
            </w:rPr>
          </w:pPr>
          <w:r w:rsidRPr="00293CD9">
            <w:rPr>
              <w:rFonts w:cs="Calibri"/>
              <w:color w:val="538135"/>
              <w:sz w:val="20"/>
              <w:szCs w:val="20"/>
            </w:rPr>
            <w:t xml:space="preserve">green text gives directions for you and should be deleted from your Master </w:t>
          </w:r>
          <w:proofErr w:type="gramStart"/>
          <w:r w:rsidRPr="00293CD9">
            <w:rPr>
              <w:rFonts w:cs="Calibri"/>
              <w:color w:val="538135"/>
              <w:sz w:val="20"/>
              <w:szCs w:val="20"/>
            </w:rPr>
            <w:t>Copy;</w:t>
          </w:r>
          <w:proofErr w:type="gramEnd"/>
        </w:p>
        <w:p w14:paraId="72AA559B" w14:textId="77777777" w:rsidR="00AA3B76" w:rsidRPr="00293CD9" w:rsidRDefault="00AA3B76" w:rsidP="00AA3B76">
          <w:pPr>
            <w:numPr>
              <w:ilvl w:val="0"/>
              <w:numId w:val="26"/>
            </w:numPr>
            <w:spacing w:after="120"/>
            <w:ind w:left="357" w:hanging="357"/>
            <w:rPr>
              <w:rFonts w:cs="Calibri"/>
              <w:color w:val="7B7B7B"/>
              <w:sz w:val="20"/>
              <w:szCs w:val="20"/>
            </w:rPr>
          </w:pPr>
          <w:r w:rsidRPr="00293CD9">
            <w:rPr>
              <w:sz w:val="20"/>
              <w:szCs w:val="20"/>
            </w:rPr>
            <w:t>when inserting</w:t>
          </w:r>
          <w:r w:rsidR="002C70F8">
            <w:rPr>
              <w:sz w:val="20"/>
              <w:szCs w:val="20"/>
            </w:rPr>
            <w:t xml:space="preserve"> other</w:t>
          </w:r>
          <w:r w:rsidRPr="00293CD9">
            <w:rPr>
              <w:sz w:val="20"/>
              <w:szCs w:val="20"/>
            </w:rPr>
            <w:t xml:space="preserve"> liturgical texts retain the sense lines</w:t>
          </w:r>
          <w:r w:rsidR="002C70F8">
            <w:rPr>
              <w:sz w:val="20"/>
              <w:szCs w:val="20"/>
            </w:rPr>
            <w:t xml:space="preserve"> of the text</w:t>
          </w:r>
        </w:p>
        <w:p w14:paraId="0BA30603" w14:textId="77777777" w:rsidR="00AA3B76" w:rsidRPr="00293CD9" w:rsidRDefault="00AA3B76" w:rsidP="00AA3B76">
          <w:pPr>
            <w:numPr>
              <w:ilvl w:val="0"/>
              <w:numId w:val="26"/>
            </w:numPr>
            <w:spacing w:after="200"/>
            <w:ind w:left="363"/>
            <w:rPr>
              <w:rFonts w:cs="Calibri"/>
              <w:sz w:val="20"/>
              <w:szCs w:val="20"/>
            </w:rPr>
          </w:pPr>
          <w:r w:rsidRPr="00293CD9">
            <w:rPr>
              <w:rFonts w:cs="Calibri"/>
              <w:sz w:val="20"/>
              <w:szCs w:val="20"/>
            </w:rPr>
            <w:t xml:space="preserve">includes an Organisation Sheet at the end which may be of assistance.  Adjust it to suit your needs. </w:t>
          </w:r>
        </w:p>
        <w:p w14:paraId="082A52EC" w14:textId="76ABB7DC" w:rsidR="002C70F8" w:rsidRPr="004D0FFC" w:rsidRDefault="00AA3B76" w:rsidP="002C70F8">
          <w:pPr>
            <w:spacing w:after="200"/>
            <w:rPr>
              <w:rFonts w:cs="Calibri"/>
              <w:sz w:val="20"/>
              <w:szCs w:val="20"/>
            </w:rPr>
          </w:pPr>
          <w:r w:rsidRPr="00293CD9">
            <w:rPr>
              <w:rFonts w:cs="Calibri"/>
              <w:sz w:val="20"/>
              <w:szCs w:val="20"/>
            </w:rPr>
            <w:t>Please consider the parish practice regarding</w:t>
          </w:r>
          <w:r w:rsidR="00DD01FA">
            <w:rPr>
              <w:rFonts w:cs="Calibri"/>
              <w:sz w:val="20"/>
              <w:szCs w:val="20"/>
            </w:rPr>
            <w:t xml:space="preserve"> </w:t>
          </w:r>
          <w:r w:rsidR="00DD01FA" w:rsidRPr="00DD01FA">
            <w:rPr>
              <w:rFonts w:cs="Calibri"/>
              <w:color w:val="FF0000"/>
              <w:sz w:val="20"/>
              <w:szCs w:val="20"/>
            </w:rPr>
            <w:t xml:space="preserve">Welcome to those participating and </w:t>
          </w:r>
          <w:r w:rsidRPr="00DD01FA">
            <w:rPr>
              <w:rFonts w:cs="Calibri"/>
              <w:color w:val="FF0000"/>
              <w:sz w:val="20"/>
              <w:szCs w:val="20"/>
            </w:rPr>
            <w:t xml:space="preserve"> ‘Acknowledgement of </w:t>
          </w:r>
          <w:r w:rsidR="00DD01FA" w:rsidRPr="00DD01FA">
            <w:rPr>
              <w:rFonts w:cs="Calibri"/>
              <w:color w:val="FF0000"/>
              <w:sz w:val="20"/>
              <w:szCs w:val="20"/>
            </w:rPr>
            <w:t>Traditional Custodians</w:t>
          </w:r>
          <w:r w:rsidRPr="00DD01FA">
            <w:rPr>
              <w:rFonts w:cs="Calibri"/>
              <w:color w:val="FF0000"/>
              <w:sz w:val="20"/>
              <w:szCs w:val="20"/>
            </w:rPr>
            <w:t xml:space="preserve">’ </w:t>
          </w:r>
          <w:r w:rsidRPr="00293CD9">
            <w:rPr>
              <w:rFonts w:cs="Calibri"/>
              <w:sz w:val="20"/>
              <w:szCs w:val="20"/>
            </w:rPr>
            <w:t>and include this ahead of the gathering hymn as appropriate.</w:t>
          </w:r>
        </w:p>
        <w:p w14:paraId="5ABBD331" w14:textId="77777777" w:rsidR="002C70F8" w:rsidRDefault="002C70F8" w:rsidP="002C70F8">
          <w:pPr>
            <w:spacing w:after="200"/>
            <w:contextualSpacing/>
            <w:rPr>
              <w:rFonts w:eastAsia="Calibri" w:cs="Calibri"/>
              <w:sz w:val="20"/>
              <w:szCs w:val="20"/>
            </w:rPr>
          </w:pPr>
          <w:r>
            <w:rPr>
              <w:rFonts w:eastAsia="Calibri" w:cs="Calibri"/>
              <w:sz w:val="20"/>
              <w:szCs w:val="20"/>
            </w:rPr>
            <w:t>Please upload your Master Copy of the liturgy with your Preparation Checklist.</w:t>
          </w:r>
          <w:r w:rsidR="00CC7720">
            <w:rPr>
              <w:rFonts w:eastAsia="Calibri" w:cs="Calibri"/>
              <w:sz w:val="20"/>
              <w:szCs w:val="20"/>
            </w:rPr>
            <w:t xml:space="preserve"> We will print it and insert in the </w:t>
          </w:r>
          <w:r w:rsidR="004D0FFC">
            <w:rPr>
              <w:rFonts w:eastAsia="Calibri" w:cs="Calibri"/>
              <w:sz w:val="20"/>
              <w:szCs w:val="20"/>
            </w:rPr>
            <w:t>Bishop’s</w:t>
          </w:r>
          <w:r w:rsidR="00CC7720">
            <w:rPr>
              <w:rFonts w:eastAsia="Calibri" w:cs="Calibri"/>
              <w:sz w:val="20"/>
              <w:szCs w:val="20"/>
            </w:rPr>
            <w:t xml:space="preserve"> folder.</w:t>
          </w:r>
        </w:p>
        <w:p w14:paraId="72A1E620" w14:textId="77777777" w:rsidR="002C70F8" w:rsidRPr="007C38EF" w:rsidRDefault="002C70F8" w:rsidP="002C70F8">
          <w:pPr>
            <w:spacing w:after="200"/>
            <w:contextualSpacing/>
            <w:rPr>
              <w:rFonts w:eastAsia="Calibri" w:cs="Calibri"/>
              <w:sz w:val="20"/>
              <w:szCs w:val="20"/>
            </w:rPr>
          </w:pPr>
          <w:r>
            <w:rPr>
              <w:rFonts w:eastAsia="Calibri" w:cs="Calibri"/>
              <w:sz w:val="20"/>
              <w:szCs w:val="20"/>
            </w:rPr>
            <w:t xml:space="preserve"> </w:t>
          </w:r>
        </w:p>
        <w:p w14:paraId="480645F9" w14:textId="77777777" w:rsidR="002C70F8" w:rsidRPr="007C38EF" w:rsidRDefault="002C70F8" w:rsidP="002C70F8">
          <w:pPr>
            <w:spacing w:after="200"/>
            <w:ind w:left="3"/>
            <w:rPr>
              <w:rFonts w:eastAsia="Calibri" w:cs="Calibri"/>
              <w:sz w:val="20"/>
              <w:szCs w:val="20"/>
            </w:rPr>
          </w:pPr>
          <w:r w:rsidRPr="007C38EF">
            <w:rPr>
              <w:rFonts w:eastAsia="Calibri" w:cs="Calibri"/>
              <w:sz w:val="20"/>
              <w:szCs w:val="20"/>
            </w:rPr>
            <w:t xml:space="preserve">If you have any questions or wish to discuss any of this, please to contact </w:t>
          </w:r>
          <w:r>
            <w:rPr>
              <w:rFonts w:eastAsia="Calibri" w:cs="Calibri"/>
              <w:sz w:val="20"/>
              <w:szCs w:val="20"/>
            </w:rPr>
            <w:t>me</w:t>
          </w:r>
          <w:r w:rsidRPr="007C38EF">
            <w:rPr>
              <w:rFonts w:eastAsia="Calibri" w:cs="Calibri"/>
              <w:sz w:val="20"/>
              <w:szCs w:val="20"/>
            </w:rPr>
            <w:t>.</w:t>
          </w:r>
        </w:p>
        <w:p w14:paraId="33B72E1C" w14:textId="77777777" w:rsidR="002C70F8" w:rsidRPr="007C38EF" w:rsidRDefault="002C70F8" w:rsidP="002C70F8">
          <w:pPr>
            <w:spacing w:after="200"/>
            <w:rPr>
              <w:rFonts w:eastAsia="Calibri" w:cs="Calibri"/>
              <w:sz w:val="20"/>
              <w:szCs w:val="20"/>
            </w:rPr>
          </w:pPr>
          <w:r w:rsidRPr="007C38EF">
            <w:rPr>
              <w:rFonts w:eastAsia="Calibri" w:cs="Calibri"/>
              <w:sz w:val="20"/>
              <w:szCs w:val="20"/>
            </w:rPr>
            <w:t>With thanks,</w:t>
          </w:r>
        </w:p>
        <w:p w14:paraId="1570BB0C" w14:textId="0A862502" w:rsidR="002C70F8" w:rsidRPr="007C38EF" w:rsidRDefault="005978EC" w:rsidP="002C70F8">
          <w:pPr>
            <w:rPr>
              <w:rFonts w:eastAsia="Calibri" w:cs="Calibri"/>
              <w:sz w:val="20"/>
              <w:szCs w:val="20"/>
            </w:rPr>
          </w:pPr>
          <w:r>
            <w:rPr>
              <w:rFonts w:eastAsia="Calibri" w:cs="Calibri"/>
              <w:sz w:val="20"/>
              <w:szCs w:val="20"/>
            </w:rPr>
            <w:t>Monica Barlow</w:t>
          </w:r>
        </w:p>
        <w:p w14:paraId="20C46ACB" w14:textId="36E1D198" w:rsidR="002C70F8" w:rsidRPr="007C38EF" w:rsidRDefault="005978EC" w:rsidP="002C70F8">
          <w:pPr>
            <w:rPr>
              <w:rFonts w:eastAsia="Calibri" w:cs="Calibri"/>
              <w:sz w:val="20"/>
              <w:szCs w:val="20"/>
            </w:rPr>
          </w:pPr>
          <w:r>
            <w:rPr>
              <w:rFonts w:eastAsia="Calibri" w:cs="Calibri"/>
              <w:sz w:val="20"/>
              <w:szCs w:val="20"/>
            </w:rPr>
            <w:t>Sacramental and Liturgy Consultant</w:t>
          </w:r>
        </w:p>
        <w:p w14:paraId="2A41A066" w14:textId="76A69340" w:rsidR="002C70F8" w:rsidRPr="007C38EF" w:rsidRDefault="002C70F8" w:rsidP="002C70F8">
          <w:pPr>
            <w:rPr>
              <w:rFonts w:eastAsia="Calibri" w:cs="Calibri"/>
              <w:sz w:val="20"/>
              <w:szCs w:val="20"/>
            </w:rPr>
          </w:pPr>
          <w:r w:rsidRPr="007C38EF">
            <w:rPr>
              <w:rFonts w:eastAsia="Calibri" w:cs="Calibri"/>
              <w:sz w:val="20"/>
              <w:szCs w:val="20"/>
            </w:rPr>
            <w:t xml:space="preserve">E: </w:t>
          </w:r>
          <w:hyperlink r:id="rId12" w:history="1">
            <w:r w:rsidR="005978EC" w:rsidRPr="00BA6CC0">
              <w:rPr>
                <w:rStyle w:val="Hyperlink"/>
                <w:rFonts w:eastAsia="Calibri" w:cs="Calibri"/>
                <w:sz w:val="20"/>
                <w:szCs w:val="20"/>
              </w:rPr>
              <w:t>monica.barlow@dow.org.au</w:t>
            </w:r>
          </w:hyperlink>
          <w:r w:rsidRPr="007C38EF">
            <w:rPr>
              <w:rFonts w:eastAsia="Calibri" w:cs="Calibri"/>
              <w:sz w:val="20"/>
              <w:szCs w:val="20"/>
            </w:rPr>
            <w:t xml:space="preserve">   </w:t>
          </w:r>
        </w:p>
        <w:p w14:paraId="32B33ACD" w14:textId="77777777" w:rsidR="004D0FFC" w:rsidRDefault="002C70F8" w:rsidP="00CC7720">
          <w:pPr>
            <w:rPr>
              <w:rFonts w:eastAsia="Calibri" w:cs="Calibri"/>
              <w:sz w:val="20"/>
              <w:szCs w:val="20"/>
            </w:rPr>
          </w:pPr>
          <w:r w:rsidRPr="007C38EF">
            <w:rPr>
              <w:rFonts w:eastAsia="Calibri" w:cs="Calibri"/>
              <w:sz w:val="20"/>
              <w:szCs w:val="20"/>
            </w:rPr>
            <w:t xml:space="preserve">P: </w:t>
          </w:r>
          <w:r>
            <w:rPr>
              <w:rFonts w:eastAsia="Calibri" w:cs="Calibri"/>
              <w:sz w:val="20"/>
              <w:szCs w:val="20"/>
            </w:rPr>
            <w:t>02 4222 2462</w:t>
          </w:r>
        </w:p>
        <w:p w14:paraId="20E3AAD5" w14:textId="77777777" w:rsidR="004D0FFC" w:rsidRDefault="004D0FFC">
          <w:pPr>
            <w:rPr>
              <w:rFonts w:eastAsia="Calibri" w:cs="Calibri"/>
              <w:sz w:val="20"/>
              <w:szCs w:val="20"/>
            </w:rPr>
          </w:pPr>
          <w:r>
            <w:rPr>
              <w:rFonts w:eastAsia="Calibri" w:cs="Calibri"/>
              <w:sz w:val="20"/>
              <w:szCs w:val="20"/>
            </w:rPr>
            <w:br w:type="page"/>
          </w:r>
        </w:p>
        <w:p w14:paraId="591D777B" w14:textId="77777777" w:rsidR="00293CD9" w:rsidRPr="00CC7720" w:rsidRDefault="00293CD9" w:rsidP="00CC7720">
          <w:pPr>
            <w:rPr>
              <w:rFonts w:eastAsia="Calibri" w:cs="Calibri"/>
              <w:sz w:val="20"/>
              <w:szCs w:val="20"/>
            </w:rPr>
          </w:pPr>
        </w:p>
        <w:p w14:paraId="5A7D9C2C" w14:textId="77777777" w:rsidR="00AA3B76" w:rsidRPr="00AA3B76" w:rsidRDefault="00000000" w:rsidP="00A554A1">
          <w:pPr>
            <w:pStyle w:val="LitHeading1"/>
          </w:pPr>
          <w:r>
            <w:pict w14:anchorId="0F066564">
              <v:rect id="_x0000_s2057" alt="" style="position:absolute;left:0;text-align:left;margin-left:.25pt;margin-top:33.4pt;width:481.9pt;height:1.5pt;z-index:-251632640;mso-wrap-edited:f;mso-width-percent:0;mso-height-percent:0;mso-width-percent:0;mso-height-percent:0" o:hralign="center" o:hrstd="t" o:hrnoshade="t" o:hr="t" fillcolor="#2e74b5" stroked="f"/>
            </w:pict>
          </w:r>
          <w:r>
            <w:pict w14:anchorId="036C6E38">
              <v:rect id="_x0000_s2056" alt="" style="position:absolute;left:0;text-align:left;margin-left:-3.5pt;margin-top:-5.75pt;width:481.9pt;height:1.5pt;z-index:-251633664;mso-wrap-edited:f;mso-width-percent:0;mso-height-percent:0;mso-width-percent:0;mso-height-percent:0" o:hralign="center" o:hrstd="t" o:hrnoshade="t" o:hr="t" fillcolor="#2e74b5" stroked="f"/>
            </w:pict>
          </w:r>
          <w:r w:rsidR="00AA3B76" w:rsidRPr="00AA3B76">
            <w:t>The Introductory Rites</w:t>
          </w:r>
        </w:p>
        <w:p w14:paraId="4A5C0F80" w14:textId="77777777" w:rsidR="00DD01FA" w:rsidRPr="00AA3B76" w:rsidRDefault="00DD01FA" w:rsidP="00DD01FA">
          <w:pPr>
            <w:pStyle w:val="LitHeading2"/>
          </w:pPr>
          <w:r w:rsidRPr="00AA3B76">
            <w:t xml:space="preserve">Introduction </w:t>
          </w:r>
        </w:p>
        <w:p w14:paraId="48CB8BC0" w14:textId="4C963C8A" w:rsidR="00DD01FA" w:rsidRPr="00A554A1" w:rsidRDefault="00DD01FA" w:rsidP="00DD01FA">
          <w:pPr>
            <w:pStyle w:val="Litstyle2"/>
            <w:rPr>
              <w:color w:val="00B050"/>
            </w:rPr>
          </w:pPr>
          <w:r w:rsidRPr="00A554A1">
            <w:rPr>
              <w:color w:val="00B050"/>
            </w:rPr>
            <w:t>Under normal circumstances this is the opportunity for a brief introduction to the liturgy, either by the presider, or it could in</w:t>
          </w:r>
          <w:r>
            <w:rPr>
              <w:color w:val="00B050"/>
            </w:rPr>
            <w:t>volve a welcome to the Bishop</w:t>
          </w:r>
          <w:r w:rsidRPr="00A554A1">
            <w:rPr>
              <w:color w:val="00B050"/>
            </w:rPr>
            <w:t xml:space="preserve"> from the community</w:t>
          </w:r>
          <w:r>
            <w:rPr>
              <w:color w:val="00B050"/>
            </w:rPr>
            <w:t xml:space="preserve"> and others as  appropriate </w:t>
          </w:r>
          <w:r w:rsidRPr="00A554A1">
            <w:rPr>
              <w:color w:val="00B050"/>
            </w:rPr>
            <w:t>.</w:t>
          </w:r>
        </w:p>
        <w:p w14:paraId="43BD0DF4" w14:textId="3E8CB159" w:rsidR="00DD01FA" w:rsidRDefault="00DD01FA" w:rsidP="00DD01FA">
          <w:pPr>
            <w:pStyle w:val="Litstyle2"/>
            <w:rPr>
              <w:color w:val="00B050"/>
            </w:rPr>
          </w:pPr>
          <w:r w:rsidRPr="00A554A1">
            <w:rPr>
              <w:color w:val="00B050"/>
            </w:rPr>
            <w:t xml:space="preserve">Please indicate what is happening. </w:t>
          </w:r>
        </w:p>
        <w:p w14:paraId="404DD5A4" w14:textId="77777777" w:rsidR="00A5233A" w:rsidRDefault="0049479A" w:rsidP="0049479A">
          <w:pPr>
            <w:pStyle w:val="LitHeading2"/>
          </w:pPr>
          <w:r>
            <w:t>Acknowledgement of Traditional Custodians</w:t>
          </w:r>
        </w:p>
        <w:p w14:paraId="367C71C8" w14:textId="354C044D" w:rsidR="0049479A" w:rsidRPr="00A5233A" w:rsidRDefault="0049479A" w:rsidP="0049479A">
          <w:pPr>
            <w:pStyle w:val="LitHeading2"/>
            <w:rPr>
              <w:b w:val="0"/>
              <w:bCs/>
              <w:color w:val="00B050"/>
              <w:sz w:val="28"/>
              <w:szCs w:val="32"/>
            </w:rPr>
          </w:pPr>
          <w:r w:rsidRPr="00A5233A">
            <w:rPr>
              <w:b w:val="0"/>
              <w:bCs/>
              <w:sz w:val="28"/>
              <w:szCs w:val="32"/>
            </w:rPr>
            <w:t xml:space="preserve"> (and any other appropriate people)</w:t>
          </w:r>
        </w:p>
        <w:p w14:paraId="1FDD32CE" w14:textId="77777777" w:rsidR="00AA3B76" w:rsidRPr="00AA3B76" w:rsidRDefault="00AA3B76" w:rsidP="00AA3B76">
          <w:pPr>
            <w:rPr>
              <w:rFonts w:ascii="Calibri" w:eastAsia="Calibri" w:hAnsi="Calibri" w:cs="Calibri"/>
              <w:color w:val="2E74B5"/>
              <w:sz w:val="28"/>
              <w:szCs w:val="28"/>
            </w:rPr>
          </w:pPr>
        </w:p>
        <w:p w14:paraId="03F2D51E" w14:textId="4296CA97" w:rsidR="00AA3B76" w:rsidRDefault="00AA3B76" w:rsidP="00A554A1">
          <w:pPr>
            <w:pStyle w:val="Litrubrics"/>
          </w:pPr>
          <w:r w:rsidRPr="00A554A1">
            <w:rPr>
              <w:rStyle w:val="LitHeading2Char"/>
              <w:i w:val="0"/>
            </w:rPr>
            <w:t>Gathering Hymn</w:t>
          </w:r>
          <w:r w:rsidRPr="00AA3B76">
            <w:t xml:space="preserve"> </w:t>
          </w:r>
          <w:r w:rsidRPr="00AA3B76">
            <w:tab/>
          </w:r>
          <w:r w:rsidRPr="00AA3B76">
            <w:tab/>
          </w:r>
          <w:r w:rsidRPr="00AA3B76">
            <w:tab/>
            <w:t>Please stand</w:t>
          </w:r>
        </w:p>
        <w:p w14:paraId="39C20129" w14:textId="6E578379" w:rsidR="0049479A" w:rsidRPr="00A554A1" w:rsidRDefault="0049479A" w:rsidP="0049479A">
          <w:pPr>
            <w:pStyle w:val="Litstyle2"/>
            <w:rPr>
              <w:color w:val="00B050"/>
            </w:rPr>
          </w:pPr>
          <w:r>
            <w:rPr>
              <w:color w:val="00B050"/>
            </w:rPr>
            <w:t>The Gathering Hymn should reflect those gathered or relate to the feast/memorial being celbrated</w:t>
          </w:r>
          <w:r w:rsidRPr="00A554A1">
            <w:rPr>
              <w:color w:val="00B050"/>
            </w:rPr>
            <w:t>.</w:t>
          </w:r>
        </w:p>
        <w:p w14:paraId="15E68FEE" w14:textId="77777777" w:rsidR="00AA3B76" w:rsidRPr="00AA3B76" w:rsidRDefault="00AA3B76" w:rsidP="00A554A1">
          <w:pPr>
            <w:pStyle w:val="Litrubrics"/>
          </w:pPr>
          <w:r w:rsidRPr="00AA3B76">
            <w:t>Place rubrics regarding the procession here.</w:t>
          </w:r>
        </w:p>
        <w:p w14:paraId="492C617F" w14:textId="77777777" w:rsidR="00AA3B76" w:rsidRPr="00A554A1" w:rsidRDefault="00AA3B76" w:rsidP="00A554A1">
          <w:pPr>
            <w:pStyle w:val="Litstyle2"/>
            <w:rPr>
              <w:color w:val="00B050"/>
            </w:rPr>
          </w:pPr>
          <w:r w:rsidRPr="00A554A1">
            <w:rPr>
              <w:color w:val="00B050"/>
            </w:rPr>
            <w:t>Insert words to hymn here.</w:t>
          </w:r>
        </w:p>
        <w:p w14:paraId="46A51C47" w14:textId="77777777" w:rsidR="00AA3B76" w:rsidRPr="00AA3B76" w:rsidRDefault="00AA3B76" w:rsidP="00AA3B76">
          <w:pPr>
            <w:rPr>
              <w:rFonts w:ascii="Calibri" w:eastAsia="Calibri" w:hAnsi="Calibri" w:cs="Calibri"/>
              <w:sz w:val="28"/>
              <w:szCs w:val="28"/>
            </w:rPr>
          </w:pPr>
        </w:p>
        <w:p w14:paraId="473AB326" w14:textId="77777777" w:rsidR="00AA3B76" w:rsidRPr="00AA3B76" w:rsidRDefault="00AA3B76" w:rsidP="00A554A1">
          <w:pPr>
            <w:pStyle w:val="LitHeading2"/>
          </w:pPr>
          <w:r w:rsidRPr="00AA3B76">
            <w:t>Greeting</w:t>
          </w:r>
        </w:p>
        <w:p w14:paraId="31F78D1A" w14:textId="77777777" w:rsidR="00AA3B76" w:rsidRPr="00AA3B76" w:rsidRDefault="00A554A1" w:rsidP="00A554A1">
          <w:pPr>
            <w:pStyle w:val="Litstyle1"/>
            <w:ind w:left="1360" w:hanging="1360"/>
          </w:pPr>
          <w:r>
            <w:t>Bishop:</w:t>
          </w:r>
          <w:r>
            <w:tab/>
          </w:r>
          <w:r w:rsidR="00AA3B76" w:rsidRPr="00AA3B76">
            <w:t>In the name of the Father, and of the Son, and of the Holy Spirit.</w:t>
          </w:r>
        </w:p>
        <w:p w14:paraId="00ECDF30" w14:textId="77777777" w:rsidR="00AA3B76" w:rsidRPr="00A554A1" w:rsidRDefault="00AA3B76" w:rsidP="00A554A1">
          <w:pPr>
            <w:pStyle w:val="Litstyle2"/>
            <w:rPr>
              <w:b/>
            </w:rPr>
          </w:pPr>
          <w:r w:rsidRPr="00A554A1">
            <w:rPr>
              <w:b/>
            </w:rPr>
            <w:t>All:</w:t>
          </w:r>
          <w:r w:rsidRPr="00A554A1">
            <w:rPr>
              <w:b/>
            </w:rPr>
            <w:tab/>
          </w:r>
          <w:r w:rsidRPr="00A554A1">
            <w:rPr>
              <w:b/>
            </w:rPr>
            <w:tab/>
          </w:r>
          <w:r w:rsidR="00A554A1">
            <w:rPr>
              <w:b/>
            </w:rPr>
            <w:tab/>
          </w:r>
          <w:r w:rsidRPr="00A554A1">
            <w:rPr>
              <w:b/>
            </w:rPr>
            <w:t>Amen.</w:t>
          </w:r>
        </w:p>
        <w:p w14:paraId="1A3AE585" w14:textId="77777777" w:rsidR="00AA3B76" w:rsidRPr="00AA3B76" w:rsidRDefault="00AA3B76" w:rsidP="00A554A1">
          <w:pPr>
            <w:pStyle w:val="Litstyle1"/>
          </w:pPr>
          <w:r w:rsidRPr="00AA3B76">
            <w:t>Bishop:</w:t>
          </w:r>
          <w:r w:rsidRPr="00AA3B76">
            <w:tab/>
          </w:r>
          <w:r w:rsidR="00A554A1">
            <w:tab/>
          </w:r>
          <w:r w:rsidRPr="00AA3B76">
            <w:t>Peace be with you.</w:t>
          </w:r>
        </w:p>
        <w:p w14:paraId="6083D1D1" w14:textId="77777777" w:rsidR="00AA3B76" w:rsidRPr="00A554A1" w:rsidRDefault="00AA3B76" w:rsidP="00A554A1">
          <w:pPr>
            <w:pStyle w:val="Litstyle2"/>
            <w:rPr>
              <w:b/>
            </w:rPr>
          </w:pPr>
          <w:r w:rsidRPr="00A554A1">
            <w:rPr>
              <w:b/>
            </w:rPr>
            <w:t>All:</w:t>
          </w:r>
          <w:r w:rsidRPr="00A554A1">
            <w:rPr>
              <w:b/>
            </w:rPr>
            <w:tab/>
          </w:r>
          <w:r w:rsidRPr="00A554A1">
            <w:rPr>
              <w:b/>
            </w:rPr>
            <w:tab/>
          </w:r>
          <w:r w:rsidR="00A554A1">
            <w:rPr>
              <w:b/>
            </w:rPr>
            <w:tab/>
          </w:r>
          <w:r w:rsidRPr="00A554A1">
            <w:rPr>
              <w:b/>
            </w:rPr>
            <w:t>And with your spirit.</w:t>
          </w:r>
        </w:p>
        <w:p w14:paraId="3C15349A" w14:textId="77777777" w:rsidR="00AA3B76" w:rsidRPr="00AA3B76" w:rsidRDefault="00AA3B76" w:rsidP="00AA3B76">
          <w:pPr>
            <w:spacing w:after="120"/>
            <w:rPr>
              <w:rFonts w:ascii="Calibri" w:hAnsi="Calibri" w:cs="Calibri"/>
              <w:sz w:val="28"/>
              <w:szCs w:val="28"/>
            </w:rPr>
          </w:pPr>
        </w:p>
        <w:p w14:paraId="6513148B" w14:textId="77777777" w:rsidR="00AA3B76" w:rsidRPr="00AA3B76" w:rsidRDefault="00AA3B76" w:rsidP="00AA3B76">
          <w:pPr>
            <w:rPr>
              <w:rFonts w:ascii="Calibri" w:eastAsia="Calibri" w:hAnsi="Calibri" w:cs="Calibri"/>
              <w:sz w:val="28"/>
              <w:szCs w:val="28"/>
            </w:rPr>
          </w:pPr>
        </w:p>
        <w:p w14:paraId="280815A1" w14:textId="77777777" w:rsidR="002C70F8" w:rsidRDefault="002C70F8">
          <w:pPr>
            <w:rPr>
              <w:rFonts w:cstheme="minorHAnsi"/>
              <w:b/>
              <w:color w:val="4F81BD" w:themeColor="accent1"/>
              <w:sz w:val="32"/>
              <w:szCs w:val="36"/>
              <w:lang w:val="en-US"/>
            </w:rPr>
          </w:pPr>
          <w:r>
            <w:rPr>
              <w:lang w:val="en-US"/>
            </w:rPr>
            <w:br w:type="page"/>
          </w:r>
        </w:p>
        <w:p w14:paraId="59328200" w14:textId="77777777" w:rsidR="00D634E8" w:rsidRDefault="00D634E8" w:rsidP="00A554A1">
          <w:pPr>
            <w:pStyle w:val="LitHeading2"/>
            <w:rPr>
              <w:lang w:val="en-US"/>
            </w:rPr>
          </w:pPr>
          <w:r>
            <w:rPr>
              <w:lang w:val="en-US"/>
            </w:rPr>
            <w:lastRenderedPageBreak/>
            <w:t>Penitential Act</w:t>
          </w:r>
        </w:p>
        <w:p w14:paraId="01B222E7" w14:textId="600297CD" w:rsidR="00D634E8" w:rsidRDefault="00D634E8" w:rsidP="00D634E8">
          <w:pPr>
            <w:pStyle w:val="Litrubrics"/>
          </w:pPr>
          <w:r w:rsidRPr="00D634E8">
            <w:t>Then follows the Penitential Act</w:t>
          </w:r>
          <w:r w:rsidR="0049479A">
            <w:t xml:space="preserve"> or Sprinking Rite</w:t>
          </w:r>
          <w:r w:rsidRPr="00D634E8">
            <w:t xml:space="preserve">, to which </w:t>
          </w:r>
          <w:r w:rsidR="0049479A">
            <w:t>the faithful are i</w:t>
          </w:r>
          <w:r w:rsidRPr="00D634E8">
            <w:t>nvite</w:t>
          </w:r>
          <w:r w:rsidR="0049479A">
            <w:t>d, saying</w:t>
          </w:r>
          <w:r w:rsidRPr="00D634E8">
            <w:t>: </w:t>
          </w:r>
        </w:p>
        <w:p w14:paraId="29F1B6C9" w14:textId="77777777" w:rsidR="001D16C1" w:rsidRPr="00D634E8" w:rsidRDefault="001D16C1" w:rsidP="00D634E8">
          <w:pPr>
            <w:pStyle w:val="Litrubrics"/>
          </w:pPr>
          <w:r>
            <w:t>OPTION 1</w:t>
          </w:r>
        </w:p>
        <w:p w14:paraId="38FDFFB5" w14:textId="2F897ED0" w:rsidR="00D634E8" w:rsidRPr="00D634E8" w:rsidRDefault="0049479A" w:rsidP="00D634E8">
          <w:pPr>
            <w:pStyle w:val="Litstyle1"/>
          </w:pPr>
          <w:r>
            <w:t>B</w:t>
          </w:r>
          <w:r w:rsidR="00D634E8" w:rsidRPr="00D634E8">
            <w:t>rothers and sisters, let us acknowledge our sins, </w:t>
          </w:r>
        </w:p>
        <w:p w14:paraId="0347A690" w14:textId="0B7FA828" w:rsidR="00D634E8" w:rsidRPr="00D634E8" w:rsidRDefault="00D634E8" w:rsidP="00D634E8">
          <w:pPr>
            <w:pStyle w:val="Litstyle1"/>
          </w:pPr>
          <w:r w:rsidRPr="00D634E8">
            <w:t xml:space="preserve">and </w:t>
          </w:r>
          <w:proofErr w:type="gramStart"/>
          <w:r w:rsidRPr="00D634E8">
            <w:t>so</w:t>
          </w:r>
          <w:proofErr w:type="gramEnd"/>
          <w:r w:rsidRPr="00D634E8">
            <w:t xml:space="preserve"> prepare ourselves to celebrate the sacred mysteries. </w:t>
          </w:r>
          <w:r w:rsidR="0049479A">
            <w:t>(or similar words)</w:t>
          </w:r>
        </w:p>
        <w:p w14:paraId="6ECD93B0" w14:textId="77777777" w:rsidR="00D634E8" w:rsidRPr="00D634E8" w:rsidRDefault="00D634E8" w:rsidP="00D634E8">
          <w:pPr>
            <w:pStyle w:val="Litrubrics"/>
          </w:pPr>
          <w:r w:rsidRPr="00D634E8">
            <w:t>A brief pause for silence follows. Then all recite together the formula of general confession: </w:t>
          </w:r>
        </w:p>
        <w:p w14:paraId="5FA7BBAD" w14:textId="77777777" w:rsidR="00D634E8" w:rsidRPr="001D16C1" w:rsidRDefault="00D634E8" w:rsidP="00D634E8">
          <w:pPr>
            <w:pStyle w:val="Litstyle1"/>
            <w:rPr>
              <w:b/>
            </w:rPr>
          </w:pPr>
          <w:r w:rsidRPr="001D16C1">
            <w:rPr>
              <w:b/>
            </w:rPr>
            <w:t>I confess to almighty God </w:t>
          </w:r>
        </w:p>
        <w:p w14:paraId="40D7CC9D" w14:textId="77777777" w:rsidR="00D634E8" w:rsidRPr="001D16C1" w:rsidRDefault="00D634E8" w:rsidP="00D634E8">
          <w:pPr>
            <w:pStyle w:val="Litstyle1"/>
            <w:rPr>
              <w:b/>
            </w:rPr>
          </w:pPr>
          <w:r w:rsidRPr="001D16C1">
            <w:rPr>
              <w:b/>
            </w:rPr>
            <w:t xml:space="preserve">and to you, my </w:t>
          </w:r>
          <w:proofErr w:type="gramStart"/>
          <w:r w:rsidRPr="001D16C1">
            <w:rPr>
              <w:b/>
            </w:rPr>
            <w:t>brothers</w:t>
          </w:r>
          <w:proofErr w:type="gramEnd"/>
          <w:r w:rsidRPr="001D16C1">
            <w:rPr>
              <w:b/>
            </w:rPr>
            <w:t xml:space="preserve"> and sisters, </w:t>
          </w:r>
        </w:p>
        <w:p w14:paraId="31D18B09" w14:textId="77777777" w:rsidR="00D634E8" w:rsidRPr="001D16C1" w:rsidRDefault="00D634E8" w:rsidP="00D634E8">
          <w:pPr>
            <w:pStyle w:val="Litstyle1"/>
            <w:rPr>
              <w:b/>
            </w:rPr>
          </w:pPr>
          <w:r w:rsidRPr="001D16C1">
            <w:rPr>
              <w:b/>
            </w:rPr>
            <w:t>that I have greatly sinned, </w:t>
          </w:r>
        </w:p>
        <w:p w14:paraId="4ECFB69B" w14:textId="77777777" w:rsidR="00D634E8" w:rsidRPr="001D16C1" w:rsidRDefault="00D634E8" w:rsidP="00D634E8">
          <w:pPr>
            <w:pStyle w:val="Litstyle1"/>
            <w:rPr>
              <w:b/>
            </w:rPr>
          </w:pPr>
          <w:r w:rsidRPr="001D16C1">
            <w:rPr>
              <w:b/>
            </w:rPr>
            <w:t>in my thoughts and in my words, </w:t>
          </w:r>
        </w:p>
        <w:p w14:paraId="119D2616" w14:textId="77777777" w:rsidR="00D634E8" w:rsidRPr="001D16C1" w:rsidRDefault="00D634E8" w:rsidP="00D634E8">
          <w:pPr>
            <w:pStyle w:val="Litstyle1"/>
            <w:rPr>
              <w:b/>
            </w:rPr>
          </w:pPr>
          <w:r w:rsidRPr="001D16C1">
            <w:rPr>
              <w:b/>
            </w:rPr>
            <w:t>in what I have done and in what I have failed to do, </w:t>
          </w:r>
        </w:p>
        <w:p w14:paraId="54CAE24C" w14:textId="77777777" w:rsidR="00D634E8" w:rsidRPr="00D634E8" w:rsidRDefault="00D634E8" w:rsidP="00D634E8">
          <w:pPr>
            <w:pStyle w:val="Litrubrics"/>
          </w:pPr>
          <w:r w:rsidRPr="00D634E8">
            <w:t>And, striking their breast, they say: </w:t>
          </w:r>
        </w:p>
        <w:p w14:paraId="06586251" w14:textId="77777777" w:rsidR="00D634E8" w:rsidRPr="001D16C1" w:rsidRDefault="00D634E8" w:rsidP="00D634E8">
          <w:pPr>
            <w:pStyle w:val="Litstyle1"/>
            <w:rPr>
              <w:b/>
            </w:rPr>
          </w:pPr>
          <w:r w:rsidRPr="001D16C1">
            <w:rPr>
              <w:b/>
            </w:rPr>
            <w:t>through my fault, through my fault, </w:t>
          </w:r>
        </w:p>
        <w:p w14:paraId="07C075B3" w14:textId="77777777" w:rsidR="00D634E8" w:rsidRPr="001D16C1" w:rsidRDefault="00D634E8" w:rsidP="00D634E8">
          <w:pPr>
            <w:pStyle w:val="Litstyle1"/>
            <w:rPr>
              <w:b/>
            </w:rPr>
          </w:pPr>
          <w:r w:rsidRPr="001D16C1">
            <w:rPr>
              <w:b/>
            </w:rPr>
            <w:t xml:space="preserve">through my most grievous </w:t>
          </w:r>
          <w:proofErr w:type="gramStart"/>
          <w:r w:rsidRPr="001D16C1">
            <w:rPr>
              <w:b/>
            </w:rPr>
            <w:t>fault;</w:t>
          </w:r>
          <w:proofErr w:type="gramEnd"/>
          <w:r w:rsidRPr="001D16C1">
            <w:rPr>
              <w:b/>
            </w:rPr>
            <w:t> </w:t>
          </w:r>
        </w:p>
        <w:p w14:paraId="7D70174F" w14:textId="77777777" w:rsidR="00D634E8" w:rsidRPr="00D634E8" w:rsidRDefault="00D634E8" w:rsidP="00D634E8">
          <w:pPr>
            <w:pStyle w:val="Litrubrics"/>
          </w:pPr>
          <w:r w:rsidRPr="00D634E8">
            <w:t>Then they continue: </w:t>
          </w:r>
        </w:p>
        <w:p w14:paraId="503B363F" w14:textId="77777777" w:rsidR="00D634E8" w:rsidRPr="001D16C1" w:rsidRDefault="00D634E8" w:rsidP="00D634E8">
          <w:pPr>
            <w:pStyle w:val="Litstyle1"/>
            <w:rPr>
              <w:b/>
            </w:rPr>
          </w:pPr>
          <w:proofErr w:type="gramStart"/>
          <w:r w:rsidRPr="001D16C1">
            <w:rPr>
              <w:b/>
            </w:rPr>
            <w:t>therefore</w:t>
          </w:r>
          <w:proofErr w:type="gramEnd"/>
          <w:r w:rsidRPr="001D16C1">
            <w:rPr>
              <w:b/>
            </w:rPr>
            <w:t xml:space="preserve"> I ask blessed Mary ever-Virgin, </w:t>
          </w:r>
        </w:p>
        <w:p w14:paraId="0A9CF52B" w14:textId="77777777" w:rsidR="00D634E8" w:rsidRPr="001D16C1" w:rsidRDefault="00D634E8" w:rsidP="00D634E8">
          <w:pPr>
            <w:pStyle w:val="Litstyle1"/>
            <w:rPr>
              <w:b/>
            </w:rPr>
          </w:pPr>
          <w:r w:rsidRPr="001D16C1">
            <w:rPr>
              <w:b/>
            </w:rPr>
            <w:t>all the Angels and Saints, </w:t>
          </w:r>
        </w:p>
        <w:p w14:paraId="427623C6" w14:textId="77777777" w:rsidR="00D634E8" w:rsidRPr="001D16C1" w:rsidRDefault="00D634E8" w:rsidP="00D634E8">
          <w:pPr>
            <w:pStyle w:val="Litstyle1"/>
            <w:rPr>
              <w:b/>
            </w:rPr>
          </w:pPr>
          <w:r w:rsidRPr="001D16C1">
            <w:rPr>
              <w:b/>
            </w:rPr>
            <w:t xml:space="preserve">and you, my </w:t>
          </w:r>
          <w:proofErr w:type="gramStart"/>
          <w:r w:rsidRPr="001D16C1">
            <w:rPr>
              <w:b/>
            </w:rPr>
            <w:t>brothers</w:t>
          </w:r>
          <w:proofErr w:type="gramEnd"/>
          <w:r w:rsidRPr="001D16C1">
            <w:rPr>
              <w:b/>
            </w:rPr>
            <w:t xml:space="preserve"> and sisters, </w:t>
          </w:r>
        </w:p>
        <w:p w14:paraId="494742C3" w14:textId="77777777" w:rsidR="00D634E8" w:rsidRPr="001D16C1" w:rsidRDefault="00D634E8" w:rsidP="00D634E8">
          <w:pPr>
            <w:pStyle w:val="Litstyle1"/>
            <w:rPr>
              <w:b/>
            </w:rPr>
          </w:pPr>
          <w:r w:rsidRPr="001D16C1">
            <w:rPr>
              <w:b/>
            </w:rPr>
            <w:t>to pray for me to the Lord our God. </w:t>
          </w:r>
        </w:p>
        <w:p w14:paraId="4DD918E4" w14:textId="77777777" w:rsidR="00D634E8" w:rsidRPr="00D634E8" w:rsidRDefault="00D634E8" w:rsidP="00D634E8">
          <w:pPr>
            <w:pStyle w:val="Litrubrics"/>
          </w:pPr>
          <w:r w:rsidRPr="00D634E8">
            <w:t>The absolution by the Priest follows: </w:t>
          </w:r>
        </w:p>
        <w:p w14:paraId="1C9CCBCE" w14:textId="77777777" w:rsidR="00D634E8" w:rsidRPr="00D634E8" w:rsidRDefault="00D634E8" w:rsidP="00D634E8">
          <w:pPr>
            <w:pStyle w:val="Litstyle1"/>
          </w:pPr>
          <w:r w:rsidRPr="00D634E8">
            <w:t>May almighty God have mercy on us, </w:t>
          </w:r>
        </w:p>
        <w:p w14:paraId="464363AB" w14:textId="77777777" w:rsidR="00D634E8" w:rsidRPr="00D634E8" w:rsidRDefault="00D634E8" w:rsidP="00D634E8">
          <w:pPr>
            <w:pStyle w:val="Litstyle1"/>
          </w:pPr>
          <w:r w:rsidRPr="00D634E8">
            <w:t>forgive us our sins, </w:t>
          </w:r>
        </w:p>
        <w:p w14:paraId="22537C0D" w14:textId="77777777" w:rsidR="00D634E8" w:rsidRPr="00D634E8" w:rsidRDefault="00D634E8" w:rsidP="00D634E8">
          <w:pPr>
            <w:pStyle w:val="Litstyle1"/>
          </w:pPr>
          <w:r w:rsidRPr="00D634E8">
            <w:t>and bring us to everlasting life. </w:t>
          </w:r>
        </w:p>
        <w:p w14:paraId="77CACBE5" w14:textId="77777777" w:rsidR="00D634E8" w:rsidRPr="00D634E8" w:rsidRDefault="00D634E8" w:rsidP="00D634E8">
          <w:pPr>
            <w:pStyle w:val="Litrubrics"/>
          </w:pPr>
          <w:r w:rsidRPr="00D634E8">
            <w:t>The people reply: </w:t>
          </w:r>
        </w:p>
        <w:p w14:paraId="39FD13D7" w14:textId="77777777" w:rsidR="00D634E8" w:rsidRPr="001D16C1" w:rsidRDefault="00D634E8" w:rsidP="00D634E8">
          <w:pPr>
            <w:pStyle w:val="Litstyle1"/>
            <w:rPr>
              <w:b/>
            </w:rPr>
          </w:pPr>
          <w:r w:rsidRPr="001D16C1">
            <w:rPr>
              <w:b/>
            </w:rPr>
            <w:t>Amen. </w:t>
          </w:r>
        </w:p>
        <w:p w14:paraId="3CEEFE7D" w14:textId="77777777" w:rsidR="001D16C1" w:rsidRDefault="001D16C1" w:rsidP="00D634E8">
          <w:pPr>
            <w:pStyle w:val="Litrubrics"/>
          </w:pPr>
        </w:p>
        <w:p w14:paraId="214106B4" w14:textId="77777777" w:rsidR="0049479A" w:rsidRDefault="00D634E8" w:rsidP="00D634E8">
          <w:pPr>
            <w:pStyle w:val="Litrubrics"/>
          </w:pPr>
          <w:r w:rsidRPr="00D634E8">
            <w:t>Or</w:t>
          </w:r>
          <w:r w:rsidR="001D16C1">
            <w:t xml:space="preserve"> OPTION 2</w:t>
          </w:r>
        </w:p>
        <w:p w14:paraId="37A5E404" w14:textId="77D9D76F" w:rsidR="00D634E8" w:rsidRPr="00D634E8" w:rsidRDefault="0049479A" w:rsidP="00D634E8">
          <w:pPr>
            <w:pStyle w:val="Litrubrics"/>
          </w:pPr>
          <w:r w:rsidRPr="00D634E8">
            <w:t>The Priest, or a Deacon or another minister, says the following</w:t>
          </w:r>
          <w:r w:rsidR="00D634E8" w:rsidRPr="00D634E8">
            <w:t> </w:t>
          </w:r>
        </w:p>
        <w:p w14:paraId="0C7DE3FA" w14:textId="77777777" w:rsidR="00D634E8" w:rsidRPr="00D634E8" w:rsidRDefault="00D634E8" w:rsidP="001D16C1">
          <w:pPr>
            <w:pStyle w:val="Litstyle1"/>
          </w:pPr>
          <w:r w:rsidRPr="00D634E8">
            <w:t>Have mercy on us, O Lord. </w:t>
          </w:r>
        </w:p>
        <w:p w14:paraId="549FA065" w14:textId="77777777" w:rsidR="00D634E8" w:rsidRPr="00D634E8" w:rsidRDefault="00D634E8" w:rsidP="001D16C1">
          <w:pPr>
            <w:pStyle w:val="Litrubrics"/>
          </w:pPr>
          <w:r w:rsidRPr="00D634E8">
            <w:lastRenderedPageBreak/>
            <w:t>The people reply: </w:t>
          </w:r>
        </w:p>
        <w:p w14:paraId="0AD933D6" w14:textId="77777777" w:rsidR="00D634E8" w:rsidRPr="001D16C1" w:rsidRDefault="00D634E8" w:rsidP="001D16C1">
          <w:pPr>
            <w:pStyle w:val="Litstyle1"/>
            <w:rPr>
              <w:b/>
            </w:rPr>
          </w:pPr>
          <w:r w:rsidRPr="001D16C1">
            <w:rPr>
              <w:b/>
            </w:rPr>
            <w:t>For we have sinned against you. </w:t>
          </w:r>
        </w:p>
        <w:p w14:paraId="49A656DC" w14:textId="77777777" w:rsidR="00D634E8" w:rsidRPr="00D634E8" w:rsidRDefault="00D634E8" w:rsidP="001D16C1">
          <w:pPr>
            <w:pStyle w:val="Litrubrics"/>
          </w:pPr>
          <w:r w:rsidRPr="00D634E8">
            <w:t>The Priest: </w:t>
          </w:r>
        </w:p>
        <w:p w14:paraId="0D5EFFA8" w14:textId="77777777" w:rsidR="00D634E8" w:rsidRPr="00D634E8" w:rsidRDefault="00D634E8" w:rsidP="001D16C1">
          <w:pPr>
            <w:pStyle w:val="Litstyle1"/>
          </w:pPr>
          <w:r w:rsidRPr="00D634E8">
            <w:t>Show us, O Lord, your mercy. </w:t>
          </w:r>
        </w:p>
        <w:p w14:paraId="10827952" w14:textId="77777777" w:rsidR="00D634E8" w:rsidRPr="00D634E8" w:rsidRDefault="00D634E8" w:rsidP="001D16C1">
          <w:pPr>
            <w:pStyle w:val="Litrubrics"/>
          </w:pPr>
          <w:r w:rsidRPr="00D634E8">
            <w:t>The people: </w:t>
          </w:r>
        </w:p>
        <w:p w14:paraId="7874F57C" w14:textId="77777777" w:rsidR="00D634E8" w:rsidRPr="001D16C1" w:rsidRDefault="00D634E8" w:rsidP="001D16C1">
          <w:pPr>
            <w:pStyle w:val="Litstyle1"/>
            <w:rPr>
              <w:b/>
            </w:rPr>
          </w:pPr>
          <w:r w:rsidRPr="001D16C1">
            <w:rPr>
              <w:b/>
            </w:rPr>
            <w:t>And grant us your salvation. </w:t>
          </w:r>
        </w:p>
        <w:p w14:paraId="39FA86D1" w14:textId="77777777" w:rsidR="00D634E8" w:rsidRPr="00D634E8" w:rsidRDefault="00D634E8" w:rsidP="001D16C1">
          <w:pPr>
            <w:pStyle w:val="Litrubrics"/>
          </w:pPr>
          <w:r w:rsidRPr="00D634E8">
            <w:t>The absolution by the Priest follows: </w:t>
          </w:r>
        </w:p>
        <w:p w14:paraId="5B12C1A3" w14:textId="77777777" w:rsidR="00D634E8" w:rsidRPr="00D634E8" w:rsidRDefault="00D634E8" w:rsidP="001D16C1">
          <w:pPr>
            <w:pStyle w:val="Litstyle1"/>
          </w:pPr>
          <w:r w:rsidRPr="00D634E8">
            <w:t>May almighty God have mercy on us, </w:t>
          </w:r>
        </w:p>
        <w:p w14:paraId="799B6F84" w14:textId="77777777" w:rsidR="00D634E8" w:rsidRPr="00D634E8" w:rsidRDefault="00D634E8" w:rsidP="001D16C1">
          <w:pPr>
            <w:pStyle w:val="Litstyle1"/>
          </w:pPr>
          <w:r w:rsidRPr="00D634E8">
            <w:t>forgive us our sins, </w:t>
          </w:r>
        </w:p>
        <w:p w14:paraId="5B120AF8" w14:textId="77777777" w:rsidR="00D634E8" w:rsidRPr="00D634E8" w:rsidRDefault="00D634E8" w:rsidP="001D16C1">
          <w:pPr>
            <w:pStyle w:val="Litstyle1"/>
          </w:pPr>
          <w:r w:rsidRPr="00D634E8">
            <w:t>and bring us to everlasting life. </w:t>
          </w:r>
        </w:p>
        <w:p w14:paraId="5E3BBB36" w14:textId="77777777" w:rsidR="00D634E8" w:rsidRPr="00D634E8" w:rsidRDefault="00D634E8" w:rsidP="001D16C1">
          <w:pPr>
            <w:pStyle w:val="Litrubrics"/>
          </w:pPr>
          <w:r w:rsidRPr="00D634E8">
            <w:t>The people reply: </w:t>
          </w:r>
        </w:p>
        <w:p w14:paraId="3489EEC5" w14:textId="77777777" w:rsidR="00D634E8" w:rsidRPr="001D16C1" w:rsidRDefault="00D634E8" w:rsidP="001D16C1">
          <w:pPr>
            <w:pStyle w:val="Litstyle1"/>
            <w:rPr>
              <w:b/>
            </w:rPr>
          </w:pPr>
          <w:r w:rsidRPr="001D16C1">
            <w:rPr>
              <w:b/>
            </w:rPr>
            <w:t>Amen. </w:t>
          </w:r>
        </w:p>
        <w:p w14:paraId="2A99C17A" w14:textId="77777777" w:rsidR="001D16C1" w:rsidRDefault="001D16C1" w:rsidP="001D16C1">
          <w:pPr>
            <w:pStyle w:val="Litrubrics"/>
          </w:pPr>
        </w:p>
        <w:p w14:paraId="67A02ADA" w14:textId="77777777" w:rsidR="00D634E8" w:rsidRPr="00D634E8" w:rsidRDefault="00D634E8" w:rsidP="001D16C1">
          <w:pPr>
            <w:pStyle w:val="Litrubrics"/>
          </w:pPr>
          <w:r w:rsidRPr="00D634E8">
            <w:t>Or</w:t>
          </w:r>
          <w:r w:rsidR="001D16C1">
            <w:t xml:space="preserve"> OPTION 3</w:t>
          </w:r>
          <w:r w:rsidRPr="00D634E8">
            <w:t> </w:t>
          </w:r>
        </w:p>
        <w:p w14:paraId="2DB5B651" w14:textId="77777777" w:rsidR="00D634E8" w:rsidRPr="00D634E8" w:rsidRDefault="00D634E8" w:rsidP="001D16C1">
          <w:pPr>
            <w:pStyle w:val="Litrubrics"/>
          </w:pPr>
          <w:r w:rsidRPr="00D634E8">
            <w:t>The Priest, or a Deacon or another minister, then says the following or other invocations with </w:t>
          </w:r>
          <w:r w:rsidRPr="00D634E8">
            <w:rPr>
              <w:color w:val="000000"/>
            </w:rPr>
            <w:t>Kyrie, eleison</w:t>
          </w:r>
          <w:r w:rsidRPr="00D634E8">
            <w:t> (</w:t>
          </w:r>
          <w:r w:rsidRPr="00D634E8">
            <w:rPr>
              <w:color w:val="000000"/>
            </w:rPr>
            <w:t>Lord, have mercy</w:t>
          </w:r>
          <w:r w:rsidRPr="00D634E8">
            <w:t>): </w:t>
          </w:r>
        </w:p>
        <w:p w14:paraId="2F201965" w14:textId="77777777" w:rsidR="00D634E8" w:rsidRPr="00D634E8" w:rsidRDefault="00D634E8" w:rsidP="001D16C1">
          <w:pPr>
            <w:pStyle w:val="Litstyle1"/>
          </w:pPr>
          <w:r w:rsidRPr="00D634E8">
            <w:t>You were sent to heal the contrite of heart: </w:t>
          </w:r>
        </w:p>
        <w:p w14:paraId="7D7B001B" w14:textId="77777777" w:rsidR="00D634E8" w:rsidRPr="00D634E8" w:rsidRDefault="00D634E8" w:rsidP="001D16C1">
          <w:pPr>
            <w:pStyle w:val="Litstyle1"/>
          </w:pPr>
          <w:r w:rsidRPr="00D634E8">
            <w:t>Lord, have mercy.           </w:t>
          </w:r>
          <w:r w:rsidRPr="00D634E8">
            <w:rPr>
              <w:color w:val="FF0000"/>
            </w:rPr>
            <w:t>Or:</w:t>
          </w:r>
          <w:r w:rsidRPr="00D634E8">
            <w:t>           Kyrie, eleison. </w:t>
          </w:r>
        </w:p>
        <w:p w14:paraId="72C00E25" w14:textId="77777777" w:rsidR="00D634E8" w:rsidRPr="00D634E8" w:rsidRDefault="00D634E8" w:rsidP="001D16C1">
          <w:pPr>
            <w:pStyle w:val="Litrubrics"/>
          </w:pPr>
          <w:r w:rsidRPr="00D634E8">
            <w:t>The people reply: </w:t>
          </w:r>
        </w:p>
        <w:p w14:paraId="4CEB8D1D" w14:textId="77777777" w:rsidR="00D634E8" w:rsidRPr="001D16C1" w:rsidRDefault="00D634E8" w:rsidP="001D16C1">
          <w:pPr>
            <w:pStyle w:val="Litstyle1"/>
            <w:rPr>
              <w:b/>
            </w:rPr>
          </w:pPr>
          <w:r w:rsidRPr="001D16C1">
            <w:rPr>
              <w:b/>
            </w:rPr>
            <w:t>Lord, have mercy.           </w:t>
          </w:r>
          <w:r w:rsidRPr="001D16C1">
            <w:rPr>
              <w:b/>
              <w:color w:val="FF0000"/>
            </w:rPr>
            <w:t>Or:</w:t>
          </w:r>
          <w:r w:rsidRPr="001D16C1">
            <w:rPr>
              <w:b/>
            </w:rPr>
            <w:t>           Kyrie, eleison. </w:t>
          </w:r>
        </w:p>
        <w:p w14:paraId="03916C21" w14:textId="77777777" w:rsidR="00D634E8" w:rsidRPr="00D634E8" w:rsidRDefault="00D634E8" w:rsidP="001D16C1">
          <w:pPr>
            <w:pStyle w:val="Litrubrics"/>
          </w:pPr>
          <w:r w:rsidRPr="00D634E8">
            <w:t>The Priest: </w:t>
          </w:r>
        </w:p>
        <w:p w14:paraId="7CEDD240" w14:textId="77777777" w:rsidR="00D634E8" w:rsidRPr="00D634E8" w:rsidRDefault="00D634E8" w:rsidP="001D16C1">
          <w:pPr>
            <w:pStyle w:val="Litstyle1"/>
          </w:pPr>
          <w:r w:rsidRPr="00D634E8">
            <w:t>You came to call sinners: </w:t>
          </w:r>
        </w:p>
        <w:p w14:paraId="4AA7DE28" w14:textId="77777777" w:rsidR="00D634E8" w:rsidRPr="00D634E8" w:rsidRDefault="00D634E8" w:rsidP="001D16C1">
          <w:pPr>
            <w:pStyle w:val="Litstyle1"/>
          </w:pPr>
          <w:r w:rsidRPr="00D634E8">
            <w:t>Christ, have mercy.           </w:t>
          </w:r>
          <w:r w:rsidRPr="00D634E8">
            <w:rPr>
              <w:color w:val="FF0000"/>
            </w:rPr>
            <w:t>Or:</w:t>
          </w:r>
          <w:r w:rsidRPr="00D634E8">
            <w:t>           </w:t>
          </w:r>
          <w:proofErr w:type="spellStart"/>
          <w:r w:rsidRPr="00D634E8">
            <w:t>Christe</w:t>
          </w:r>
          <w:proofErr w:type="spellEnd"/>
          <w:r w:rsidRPr="00D634E8">
            <w:t>, eleison. </w:t>
          </w:r>
        </w:p>
        <w:p w14:paraId="25027694" w14:textId="77777777" w:rsidR="00D634E8" w:rsidRPr="00D634E8" w:rsidRDefault="00D634E8" w:rsidP="001D16C1">
          <w:pPr>
            <w:pStyle w:val="Litrubrics"/>
          </w:pPr>
          <w:r w:rsidRPr="00D634E8">
            <w:t>The people: </w:t>
          </w:r>
        </w:p>
        <w:p w14:paraId="6A8BE1A2" w14:textId="77777777" w:rsidR="00D634E8" w:rsidRPr="001D16C1" w:rsidRDefault="00D634E8" w:rsidP="001D16C1">
          <w:pPr>
            <w:pStyle w:val="Litstyle1"/>
            <w:rPr>
              <w:b/>
            </w:rPr>
          </w:pPr>
          <w:r w:rsidRPr="001D16C1">
            <w:rPr>
              <w:b/>
            </w:rPr>
            <w:t>Christ, have mercy.           </w:t>
          </w:r>
          <w:r w:rsidRPr="001D16C1">
            <w:rPr>
              <w:b/>
              <w:color w:val="FF0000"/>
            </w:rPr>
            <w:t>Or:</w:t>
          </w:r>
          <w:r w:rsidRPr="001D16C1">
            <w:rPr>
              <w:b/>
            </w:rPr>
            <w:t>           </w:t>
          </w:r>
          <w:proofErr w:type="spellStart"/>
          <w:r w:rsidRPr="001D16C1">
            <w:rPr>
              <w:b/>
            </w:rPr>
            <w:t>Christe</w:t>
          </w:r>
          <w:proofErr w:type="spellEnd"/>
          <w:r w:rsidRPr="001D16C1">
            <w:rPr>
              <w:b/>
            </w:rPr>
            <w:t>, eleison. </w:t>
          </w:r>
        </w:p>
        <w:p w14:paraId="135BE3D6" w14:textId="77777777" w:rsidR="00D634E8" w:rsidRPr="00D634E8" w:rsidRDefault="00D634E8" w:rsidP="001D16C1">
          <w:pPr>
            <w:pStyle w:val="Litrubrics"/>
          </w:pPr>
          <w:r w:rsidRPr="00D634E8">
            <w:t>The Priest: </w:t>
          </w:r>
        </w:p>
        <w:p w14:paraId="4740565E" w14:textId="77777777" w:rsidR="00D634E8" w:rsidRPr="00D634E8" w:rsidRDefault="00D634E8" w:rsidP="001D16C1">
          <w:pPr>
            <w:pStyle w:val="Litstyle1"/>
          </w:pPr>
          <w:r w:rsidRPr="00D634E8">
            <w:t>You are seated at the right hand of the Father to intercede for us: </w:t>
          </w:r>
        </w:p>
        <w:p w14:paraId="0A3E34E2" w14:textId="77777777" w:rsidR="00D634E8" w:rsidRPr="00D634E8" w:rsidRDefault="00D634E8" w:rsidP="001D16C1">
          <w:pPr>
            <w:pStyle w:val="Litstyle1"/>
          </w:pPr>
          <w:r w:rsidRPr="00D634E8">
            <w:t>Lord, have mercy.           </w:t>
          </w:r>
          <w:r w:rsidRPr="00D634E8">
            <w:rPr>
              <w:color w:val="FF0000"/>
            </w:rPr>
            <w:t>Or:</w:t>
          </w:r>
          <w:r w:rsidRPr="00D634E8">
            <w:t>           Kyrie, eleison. </w:t>
          </w:r>
        </w:p>
        <w:p w14:paraId="0F7F88B0" w14:textId="77777777" w:rsidR="00D634E8" w:rsidRPr="00D634E8" w:rsidRDefault="00D634E8" w:rsidP="001D16C1">
          <w:pPr>
            <w:pStyle w:val="Litrubrics"/>
          </w:pPr>
          <w:r w:rsidRPr="00D634E8">
            <w:t>The people: </w:t>
          </w:r>
        </w:p>
        <w:p w14:paraId="2AAB7F76" w14:textId="77777777" w:rsidR="00D634E8" w:rsidRPr="001D16C1" w:rsidRDefault="00D634E8" w:rsidP="001D16C1">
          <w:pPr>
            <w:pStyle w:val="Litstyle1"/>
            <w:rPr>
              <w:b/>
            </w:rPr>
          </w:pPr>
          <w:r w:rsidRPr="001D16C1">
            <w:rPr>
              <w:b/>
            </w:rPr>
            <w:t>Lord, have mercy.           </w:t>
          </w:r>
          <w:r w:rsidRPr="001D16C1">
            <w:rPr>
              <w:b/>
              <w:color w:val="FF0000"/>
            </w:rPr>
            <w:t>Or:</w:t>
          </w:r>
          <w:r w:rsidRPr="001D16C1">
            <w:rPr>
              <w:b/>
            </w:rPr>
            <w:t>           Kyrie, eleison. </w:t>
          </w:r>
        </w:p>
        <w:p w14:paraId="10459C33" w14:textId="77777777" w:rsidR="00D634E8" w:rsidRPr="00D634E8" w:rsidRDefault="00D634E8" w:rsidP="001D16C1">
          <w:pPr>
            <w:pStyle w:val="Litrubrics"/>
          </w:pPr>
          <w:r w:rsidRPr="00D634E8">
            <w:t>The absolution by the Priest follows: </w:t>
          </w:r>
        </w:p>
        <w:p w14:paraId="59860B32" w14:textId="77777777" w:rsidR="00D634E8" w:rsidRPr="00D634E8" w:rsidRDefault="00D634E8" w:rsidP="001D16C1">
          <w:pPr>
            <w:pStyle w:val="Litstyle1"/>
          </w:pPr>
          <w:r w:rsidRPr="00D634E8">
            <w:lastRenderedPageBreak/>
            <w:t>May almighty God have mercy on us, </w:t>
          </w:r>
        </w:p>
        <w:p w14:paraId="06685FA0" w14:textId="77777777" w:rsidR="00D634E8" w:rsidRPr="00D634E8" w:rsidRDefault="00D634E8" w:rsidP="001D16C1">
          <w:pPr>
            <w:pStyle w:val="Litstyle1"/>
          </w:pPr>
          <w:r w:rsidRPr="00D634E8">
            <w:t>forgive us our sins, </w:t>
          </w:r>
        </w:p>
        <w:p w14:paraId="6D292429" w14:textId="77777777" w:rsidR="00D634E8" w:rsidRPr="00D634E8" w:rsidRDefault="00D634E8" w:rsidP="001D16C1">
          <w:pPr>
            <w:pStyle w:val="Litstyle1"/>
          </w:pPr>
          <w:r w:rsidRPr="00D634E8">
            <w:t>and bring us to everlasting life. </w:t>
          </w:r>
        </w:p>
        <w:p w14:paraId="5E5D2B15" w14:textId="77777777" w:rsidR="00D634E8" w:rsidRPr="00D634E8" w:rsidRDefault="00D634E8" w:rsidP="001D16C1">
          <w:pPr>
            <w:pStyle w:val="Litrubrics"/>
          </w:pPr>
          <w:r w:rsidRPr="00D634E8">
            <w:t>The people reply: </w:t>
          </w:r>
        </w:p>
        <w:p w14:paraId="374ABDF0" w14:textId="77777777" w:rsidR="00D634E8" w:rsidRPr="001D16C1" w:rsidRDefault="00D634E8" w:rsidP="001D16C1">
          <w:pPr>
            <w:pStyle w:val="Litstyle1"/>
            <w:rPr>
              <w:b/>
            </w:rPr>
          </w:pPr>
          <w:r w:rsidRPr="001D16C1">
            <w:rPr>
              <w:b/>
            </w:rPr>
            <w:t>Amen. </w:t>
          </w:r>
        </w:p>
        <w:p w14:paraId="49657CF3" w14:textId="77777777" w:rsidR="00D634E8" w:rsidRPr="00D634E8" w:rsidRDefault="00000000" w:rsidP="00D634E8">
          <w:r>
            <w:rPr>
              <w:noProof/>
            </w:rPr>
            <w:pict w14:anchorId="71CD195B">
              <v:rect id="_x0000_i1025" alt="" style="width:481.9pt;height:.05pt;mso-width-percent:0;mso-height-percent:0;mso-width-percent:0;mso-height-percent:0" o:hralign="center" o:hrstd="t" o:hrnoshade="t" o:hr="t" fillcolor="red" stroked="f"/>
            </w:pict>
          </w:r>
        </w:p>
        <w:p w14:paraId="55774B2C" w14:textId="77777777" w:rsidR="00D634E8" w:rsidRPr="00D634E8" w:rsidRDefault="00D634E8" w:rsidP="001D16C1">
          <w:pPr>
            <w:pStyle w:val="Litrubrics"/>
          </w:pPr>
          <w:r w:rsidRPr="00D634E8">
            <w:t>The </w:t>
          </w:r>
          <w:r w:rsidRPr="00D634E8">
            <w:rPr>
              <w:color w:val="000000"/>
            </w:rPr>
            <w:t>Kyrie, eleison</w:t>
          </w:r>
          <w:r w:rsidRPr="00D634E8">
            <w:t> (</w:t>
          </w:r>
          <w:r w:rsidRPr="00D634E8">
            <w:rPr>
              <w:color w:val="000000"/>
            </w:rPr>
            <w:t>Lord, have mercy</w:t>
          </w:r>
          <w:r w:rsidRPr="00D634E8">
            <w:t>) invocations follow, unless they have just occurred in a formula of the Penitential Act. </w:t>
          </w:r>
        </w:p>
        <w:p w14:paraId="5C8BA91B" w14:textId="77777777" w:rsidR="00D634E8" w:rsidRPr="00D634E8" w:rsidRDefault="00D634E8" w:rsidP="001D16C1">
          <w:pPr>
            <w:pStyle w:val="Litstyle1"/>
          </w:pPr>
          <w:r w:rsidRPr="00D634E8">
            <w:rPr>
              <w:color w:val="FF0000"/>
            </w:rPr>
            <w:t>V.</w:t>
          </w:r>
          <w:r w:rsidRPr="00D634E8">
            <w:t> Lord, have mercy. </w:t>
          </w:r>
        </w:p>
        <w:p w14:paraId="74E34DA4" w14:textId="77777777" w:rsidR="00D634E8" w:rsidRPr="001D16C1" w:rsidRDefault="00D634E8" w:rsidP="001D16C1">
          <w:pPr>
            <w:pStyle w:val="Litstyle1"/>
            <w:rPr>
              <w:b/>
            </w:rPr>
          </w:pPr>
          <w:r w:rsidRPr="00D634E8">
            <w:rPr>
              <w:color w:val="FF0000"/>
            </w:rPr>
            <w:t>R.</w:t>
          </w:r>
          <w:r w:rsidRPr="00D634E8">
            <w:t> </w:t>
          </w:r>
          <w:r w:rsidRPr="001D16C1">
            <w:rPr>
              <w:b/>
            </w:rPr>
            <w:t>Lord, have mercy. </w:t>
          </w:r>
        </w:p>
        <w:p w14:paraId="4F268ECE" w14:textId="77777777" w:rsidR="00D634E8" w:rsidRPr="00D634E8" w:rsidRDefault="00D634E8" w:rsidP="001D16C1">
          <w:pPr>
            <w:pStyle w:val="Litstyle1"/>
          </w:pPr>
          <w:r w:rsidRPr="00D634E8">
            <w:rPr>
              <w:color w:val="FF0000"/>
            </w:rPr>
            <w:t>V.</w:t>
          </w:r>
          <w:r w:rsidRPr="00D634E8">
            <w:t> Christ, have mercy. </w:t>
          </w:r>
        </w:p>
        <w:p w14:paraId="154142FD" w14:textId="77777777" w:rsidR="00D634E8" w:rsidRPr="00D634E8" w:rsidRDefault="00D634E8" w:rsidP="001D16C1">
          <w:pPr>
            <w:pStyle w:val="Litstyle1"/>
          </w:pPr>
          <w:r w:rsidRPr="00D634E8">
            <w:rPr>
              <w:color w:val="FF0000"/>
            </w:rPr>
            <w:t>R.</w:t>
          </w:r>
          <w:r w:rsidRPr="00D634E8">
            <w:t> </w:t>
          </w:r>
          <w:r w:rsidRPr="001D16C1">
            <w:rPr>
              <w:b/>
            </w:rPr>
            <w:t>Christ, have mercy.</w:t>
          </w:r>
          <w:r w:rsidRPr="00D634E8">
            <w:t> </w:t>
          </w:r>
        </w:p>
        <w:p w14:paraId="03B3A8B3" w14:textId="77777777" w:rsidR="00D634E8" w:rsidRPr="00D634E8" w:rsidRDefault="00D634E8" w:rsidP="001D16C1">
          <w:pPr>
            <w:pStyle w:val="Litstyle1"/>
          </w:pPr>
          <w:r w:rsidRPr="00D634E8">
            <w:rPr>
              <w:color w:val="FF0000"/>
            </w:rPr>
            <w:t>V.</w:t>
          </w:r>
          <w:r w:rsidRPr="00D634E8">
            <w:t> Lord, have mercy. </w:t>
          </w:r>
        </w:p>
        <w:p w14:paraId="1E5B84C4" w14:textId="77777777" w:rsidR="00D634E8" w:rsidRPr="00D634E8" w:rsidRDefault="00D634E8" w:rsidP="001D16C1">
          <w:pPr>
            <w:pStyle w:val="Litstyle1"/>
          </w:pPr>
          <w:r w:rsidRPr="00D634E8">
            <w:rPr>
              <w:color w:val="FF0000"/>
            </w:rPr>
            <w:t>R.</w:t>
          </w:r>
          <w:r w:rsidRPr="00D634E8">
            <w:t> </w:t>
          </w:r>
          <w:r w:rsidRPr="001D16C1">
            <w:rPr>
              <w:b/>
            </w:rPr>
            <w:t>Lord, have mercy.</w:t>
          </w:r>
          <w:r w:rsidRPr="00D634E8">
            <w:t> </w:t>
          </w:r>
        </w:p>
        <w:p w14:paraId="38010D59" w14:textId="77777777" w:rsidR="00D634E8" w:rsidRPr="00D634E8" w:rsidRDefault="00D634E8" w:rsidP="001D16C1">
          <w:pPr>
            <w:pStyle w:val="Litstyle1"/>
            <w:rPr>
              <w:color w:val="FF0000"/>
            </w:rPr>
          </w:pPr>
          <w:r w:rsidRPr="00D634E8">
            <w:rPr>
              <w:color w:val="FF0000"/>
            </w:rPr>
            <w:t>Or: </w:t>
          </w:r>
        </w:p>
        <w:p w14:paraId="1B69E760" w14:textId="77777777" w:rsidR="00D634E8" w:rsidRPr="00D634E8" w:rsidRDefault="00D634E8" w:rsidP="001D16C1">
          <w:pPr>
            <w:pStyle w:val="Litstyle1"/>
          </w:pPr>
          <w:r w:rsidRPr="00D634E8">
            <w:rPr>
              <w:color w:val="FF0000"/>
            </w:rPr>
            <w:t>V.</w:t>
          </w:r>
          <w:r w:rsidRPr="00D634E8">
            <w:t> Kyrie, eleison. </w:t>
          </w:r>
        </w:p>
        <w:p w14:paraId="48DE11C3" w14:textId="77777777" w:rsidR="00D634E8" w:rsidRPr="00D634E8" w:rsidRDefault="00D634E8" w:rsidP="001D16C1">
          <w:pPr>
            <w:pStyle w:val="Litstyle1"/>
          </w:pPr>
          <w:r w:rsidRPr="00D634E8">
            <w:rPr>
              <w:color w:val="FF0000"/>
            </w:rPr>
            <w:t>R.</w:t>
          </w:r>
          <w:r w:rsidRPr="00D634E8">
            <w:t> </w:t>
          </w:r>
          <w:r w:rsidRPr="001D16C1">
            <w:rPr>
              <w:b/>
            </w:rPr>
            <w:t>Kyrie, eleison.</w:t>
          </w:r>
          <w:r w:rsidRPr="00D634E8">
            <w:t> </w:t>
          </w:r>
        </w:p>
        <w:p w14:paraId="0A5C2F0C" w14:textId="77777777" w:rsidR="00D634E8" w:rsidRPr="00D634E8" w:rsidRDefault="00D634E8" w:rsidP="001D16C1">
          <w:pPr>
            <w:pStyle w:val="Litstyle1"/>
          </w:pPr>
          <w:r w:rsidRPr="00D634E8">
            <w:rPr>
              <w:color w:val="FF0000"/>
            </w:rPr>
            <w:t>V.</w:t>
          </w:r>
          <w:r w:rsidRPr="00D634E8">
            <w:t> </w:t>
          </w:r>
          <w:proofErr w:type="spellStart"/>
          <w:r w:rsidRPr="00D634E8">
            <w:t>Christe</w:t>
          </w:r>
          <w:proofErr w:type="spellEnd"/>
          <w:r w:rsidRPr="00D634E8">
            <w:t>, eleison. </w:t>
          </w:r>
        </w:p>
        <w:p w14:paraId="0D85A499" w14:textId="77777777" w:rsidR="00D634E8" w:rsidRPr="00D634E8" w:rsidRDefault="00D634E8" w:rsidP="001D16C1">
          <w:pPr>
            <w:pStyle w:val="Litstyle1"/>
          </w:pPr>
          <w:r w:rsidRPr="00D634E8">
            <w:rPr>
              <w:color w:val="FF0000"/>
            </w:rPr>
            <w:t>R.</w:t>
          </w:r>
          <w:r w:rsidRPr="00D634E8">
            <w:t> </w:t>
          </w:r>
          <w:proofErr w:type="spellStart"/>
          <w:r w:rsidRPr="001D16C1">
            <w:rPr>
              <w:b/>
            </w:rPr>
            <w:t>Christe</w:t>
          </w:r>
          <w:proofErr w:type="spellEnd"/>
          <w:r w:rsidRPr="001D16C1">
            <w:rPr>
              <w:b/>
            </w:rPr>
            <w:t>, eleison.</w:t>
          </w:r>
          <w:r w:rsidRPr="00D634E8">
            <w:t> </w:t>
          </w:r>
        </w:p>
        <w:p w14:paraId="5B082EC3" w14:textId="77777777" w:rsidR="00D634E8" w:rsidRPr="00D634E8" w:rsidRDefault="00D634E8" w:rsidP="001D16C1">
          <w:pPr>
            <w:pStyle w:val="Litstyle1"/>
          </w:pPr>
          <w:r w:rsidRPr="00D634E8">
            <w:rPr>
              <w:color w:val="FF0000"/>
            </w:rPr>
            <w:t>V.</w:t>
          </w:r>
          <w:r w:rsidRPr="00D634E8">
            <w:t> Kyrie, eleison. </w:t>
          </w:r>
        </w:p>
        <w:p w14:paraId="63F6DCFC" w14:textId="77777777" w:rsidR="00D634E8" w:rsidRPr="00D634E8" w:rsidRDefault="00D634E8" w:rsidP="001D16C1">
          <w:pPr>
            <w:pStyle w:val="Litstyle1"/>
          </w:pPr>
          <w:r w:rsidRPr="00D634E8">
            <w:rPr>
              <w:color w:val="FF0000"/>
            </w:rPr>
            <w:t>R.</w:t>
          </w:r>
          <w:r w:rsidRPr="00D634E8">
            <w:t> </w:t>
          </w:r>
          <w:r w:rsidRPr="001D16C1">
            <w:rPr>
              <w:b/>
            </w:rPr>
            <w:t>Kyrie, eleison.</w:t>
          </w:r>
        </w:p>
        <w:p w14:paraId="108889D7" w14:textId="77777777" w:rsidR="00AA3B76" w:rsidRPr="00AA3B76" w:rsidRDefault="00AA3B76" w:rsidP="00AA3B76">
          <w:pPr>
            <w:rPr>
              <w:rFonts w:ascii="Calibri" w:eastAsia="Calibri" w:hAnsi="Calibri" w:cs="Calibri"/>
              <w:sz w:val="28"/>
              <w:szCs w:val="28"/>
              <w:lang w:val="en-US"/>
            </w:rPr>
          </w:pPr>
        </w:p>
        <w:p w14:paraId="611CABDC" w14:textId="77777777" w:rsidR="00AA3B76" w:rsidRDefault="00AA3B76" w:rsidP="00A554A1">
          <w:pPr>
            <w:pStyle w:val="LitHeading2"/>
          </w:pPr>
          <w:r w:rsidRPr="00AA3B76">
            <w:t>Gloria</w:t>
          </w:r>
        </w:p>
        <w:p w14:paraId="23F9FDF3" w14:textId="77777777" w:rsidR="002C70F8" w:rsidRPr="002C70F8" w:rsidRDefault="005C7C8B" w:rsidP="002C70F8">
          <w:pPr>
            <w:pStyle w:val="Litstyle2"/>
            <w:rPr>
              <w:color w:val="00B050"/>
            </w:rPr>
          </w:pPr>
          <w:r>
            <w:rPr>
              <w:color w:val="00B050"/>
            </w:rPr>
            <w:t>The</w:t>
          </w:r>
          <w:r w:rsidR="002C70F8" w:rsidRPr="00A554A1">
            <w:rPr>
              <w:color w:val="00B050"/>
            </w:rPr>
            <w:t xml:space="preserve"> </w:t>
          </w:r>
          <w:r>
            <w:rPr>
              <w:color w:val="00B050"/>
            </w:rPr>
            <w:t xml:space="preserve">exact </w:t>
          </w:r>
          <w:r w:rsidR="002C70F8" w:rsidRPr="00A554A1">
            <w:rPr>
              <w:color w:val="00B050"/>
            </w:rPr>
            <w:t xml:space="preserve">words </w:t>
          </w:r>
          <w:r>
            <w:rPr>
              <w:color w:val="00B050"/>
            </w:rPr>
            <w:t>of the sung setting should be reprinted in place of the text below</w:t>
          </w:r>
          <w:r w:rsidR="002C70F8" w:rsidRPr="00A554A1">
            <w:rPr>
              <w:color w:val="00B050"/>
            </w:rPr>
            <w:t>.</w:t>
          </w:r>
        </w:p>
        <w:p w14:paraId="489023C0" w14:textId="77777777" w:rsidR="00AA3B76" w:rsidRPr="00AA3B76" w:rsidRDefault="00AA3B76" w:rsidP="00A554A1">
          <w:pPr>
            <w:pStyle w:val="Litstyle1"/>
          </w:pPr>
          <w:r w:rsidRPr="00AA3B76">
            <w:t>Glory to God in the highest,</w:t>
          </w:r>
        </w:p>
        <w:p w14:paraId="5CB859BC" w14:textId="77777777" w:rsidR="00AA3B76" w:rsidRPr="00AA3B76" w:rsidRDefault="00AA3B76" w:rsidP="00A554A1">
          <w:pPr>
            <w:pStyle w:val="Litstyle1"/>
          </w:pPr>
          <w:r w:rsidRPr="00AA3B76">
            <w:t>and on earth peace to people of good will.</w:t>
          </w:r>
        </w:p>
        <w:p w14:paraId="27576B19" w14:textId="77777777" w:rsidR="00AA3B76" w:rsidRPr="00AA3B76" w:rsidRDefault="00AA3B76" w:rsidP="00A554A1">
          <w:pPr>
            <w:pStyle w:val="Litstyle1"/>
          </w:pPr>
          <w:r w:rsidRPr="00AA3B76">
            <w:t>We praise you,</w:t>
          </w:r>
        </w:p>
        <w:p w14:paraId="5FB463D7" w14:textId="77777777" w:rsidR="00AA3B76" w:rsidRPr="00AA3B76" w:rsidRDefault="00AA3B76" w:rsidP="00A554A1">
          <w:pPr>
            <w:pStyle w:val="Litstyle1"/>
          </w:pPr>
          <w:r w:rsidRPr="00AA3B76">
            <w:t>we bless you,</w:t>
          </w:r>
        </w:p>
        <w:p w14:paraId="26670D11" w14:textId="77777777" w:rsidR="00AA3B76" w:rsidRPr="00AA3B76" w:rsidRDefault="00AA3B76" w:rsidP="00A554A1">
          <w:pPr>
            <w:pStyle w:val="Litstyle1"/>
          </w:pPr>
          <w:r w:rsidRPr="00AA3B76">
            <w:t>we adore you,</w:t>
          </w:r>
        </w:p>
        <w:p w14:paraId="5A6D1679" w14:textId="77777777" w:rsidR="00AA3B76" w:rsidRPr="00AA3B76" w:rsidRDefault="00AA3B76" w:rsidP="00A554A1">
          <w:pPr>
            <w:pStyle w:val="Litstyle1"/>
          </w:pPr>
          <w:r w:rsidRPr="00AA3B76">
            <w:t>we glorify you,</w:t>
          </w:r>
        </w:p>
        <w:p w14:paraId="2603FCDF" w14:textId="77777777" w:rsidR="00AA3B76" w:rsidRPr="00AA3B76" w:rsidRDefault="00AA3B76" w:rsidP="00A554A1">
          <w:pPr>
            <w:pStyle w:val="Litstyle1"/>
          </w:pPr>
          <w:r w:rsidRPr="00AA3B76">
            <w:t>we give you thanks for your great glory,</w:t>
          </w:r>
        </w:p>
        <w:p w14:paraId="0208B37C" w14:textId="77777777" w:rsidR="00AA3B76" w:rsidRPr="00AA3B76" w:rsidRDefault="00AA3B76" w:rsidP="00A554A1">
          <w:pPr>
            <w:pStyle w:val="Litstyle1"/>
          </w:pPr>
          <w:r w:rsidRPr="00AA3B76">
            <w:t>Lord God, heavenly King,</w:t>
          </w:r>
        </w:p>
        <w:p w14:paraId="22DA3F91" w14:textId="77777777" w:rsidR="00AA3B76" w:rsidRPr="00AA3B76" w:rsidRDefault="00AA3B76" w:rsidP="00A554A1">
          <w:pPr>
            <w:pStyle w:val="Litstyle1"/>
          </w:pPr>
          <w:r w:rsidRPr="00AA3B76">
            <w:t>O God, almighty Father.</w:t>
          </w:r>
        </w:p>
        <w:p w14:paraId="29C554E7" w14:textId="77777777" w:rsidR="00AA3B76" w:rsidRPr="00AA3B76" w:rsidRDefault="00AA3B76" w:rsidP="00A554A1">
          <w:pPr>
            <w:pStyle w:val="Litstyle1"/>
          </w:pPr>
          <w:r w:rsidRPr="00AA3B76">
            <w:t>Lord Jesus Christ, Only Begotten Son,</w:t>
          </w:r>
        </w:p>
        <w:p w14:paraId="1256E761" w14:textId="77777777" w:rsidR="00AA3B76" w:rsidRPr="00AA3B76" w:rsidRDefault="00AA3B76" w:rsidP="00A554A1">
          <w:pPr>
            <w:pStyle w:val="Litstyle1"/>
          </w:pPr>
          <w:r w:rsidRPr="00AA3B76">
            <w:t>Lord God, Lamb of God, Son of the Father,</w:t>
          </w:r>
        </w:p>
        <w:p w14:paraId="2AF73654" w14:textId="77777777" w:rsidR="00AA3B76" w:rsidRPr="00AA3B76" w:rsidRDefault="00AA3B76" w:rsidP="00A554A1">
          <w:pPr>
            <w:pStyle w:val="Litstyle1"/>
          </w:pPr>
          <w:r w:rsidRPr="00AA3B76">
            <w:lastRenderedPageBreak/>
            <w:t>you take away the sins of the world,</w:t>
          </w:r>
        </w:p>
        <w:p w14:paraId="68EBEFEE" w14:textId="77777777" w:rsidR="00AA3B76" w:rsidRPr="00AA3B76" w:rsidRDefault="00AA3B76" w:rsidP="00A554A1">
          <w:pPr>
            <w:pStyle w:val="Litstyle1"/>
          </w:pPr>
          <w:r w:rsidRPr="00AA3B76">
            <w:t xml:space="preserve">have mercy on </w:t>
          </w:r>
          <w:proofErr w:type="gramStart"/>
          <w:r w:rsidRPr="00AA3B76">
            <w:t>us;</w:t>
          </w:r>
          <w:proofErr w:type="gramEnd"/>
        </w:p>
        <w:p w14:paraId="3E607F3D" w14:textId="77777777" w:rsidR="00AA3B76" w:rsidRPr="00AA3B76" w:rsidRDefault="00AA3B76" w:rsidP="00A554A1">
          <w:pPr>
            <w:pStyle w:val="Litstyle1"/>
          </w:pPr>
          <w:r w:rsidRPr="00AA3B76">
            <w:t>you take away the sins of the world,</w:t>
          </w:r>
        </w:p>
        <w:p w14:paraId="16FE11B7" w14:textId="77777777" w:rsidR="00AA3B76" w:rsidRPr="00AA3B76" w:rsidRDefault="00AA3B76" w:rsidP="00A554A1">
          <w:pPr>
            <w:pStyle w:val="Litstyle1"/>
          </w:pPr>
          <w:r w:rsidRPr="00AA3B76">
            <w:t xml:space="preserve">receive our </w:t>
          </w:r>
          <w:proofErr w:type="gramStart"/>
          <w:r w:rsidRPr="00AA3B76">
            <w:t>prayer;</w:t>
          </w:r>
          <w:proofErr w:type="gramEnd"/>
        </w:p>
        <w:p w14:paraId="2BFA690E" w14:textId="77777777" w:rsidR="00AA3B76" w:rsidRPr="00AA3B76" w:rsidRDefault="00AA3B76" w:rsidP="00A554A1">
          <w:pPr>
            <w:pStyle w:val="Litstyle1"/>
          </w:pPr>
          <w:r w:rsidRPr="00AA3B76">
            <w:t>you are seated at the right hand of the Father,</w:t>
          </w:r>
        </w:p>
        <w:p w14:paraId="409D142E" w14:textId="77777777" w:rsidR="00AA3B76" w:rsidRPr="00AA3B76" w:rsidRDefault="00AA3B76" w:rsidP="00A554A1">
          <w:pPr>
            <w:pStyle w:val="Litstyle1"/>
          </w:pPr>
          <w:r w:rsidRPr="00AA3B76">
            <w:t>have mercy on us.</w:t>
          </w:r>
        </w:p>
        <w:p w14:paraId="651BF73C" w14:textId="77777777" w:rsidR="00AA3B76" w:rsidRPr="00AA3B76" w:rsidRDefault="00AA3B76" w:rsidP="00A554A1">
          <w:pPr>
            <w:pStyle w:val="Litstyle1"/>
          </w:pPr>
          <w:r w:rsidRPr="00AA3B76">
            <w:t>For you alone are the Holy One,</w:t>
          </w:r>
        </w:p>
        <w:p w14:paraId="7CE8A06B" w14:textId="77777777" w:rsidR="00AA3B76" w:rsidRPr="00AA3B76" w:rsidRDefault="00AA3B76" w:rsidP="00A554A1">
          <w:pPr>
            <w:pStyle w:val="Litstyle1"/>
          </w:pPr>
          <w:r w:rsidRPr="00AA3B76">
            <w:t>you alone are the Lord,</w:t>
          </w:r>
        </w:p>
        <w:p w14:paraId="035F3118" w14:textId="77777777" w:rsidR="00AA3B76" w:rsidRPr="00AA3B76" w:rsidRDefault="00AA3B76" w:rsidP="00A554A1">
          <w:pPr>
            <w:pStyle w:val="Litstyle1"/>
          </w:pPr>
          <w:r w:rsidRPr="00AA3B76">
            <w:t xml:space="preserve">you alone are the </w:t>
          </w:r>
          <w:proofErr w:type="gramStart"/>
          <w:r w:rsidRPr="00AA3B76">
            <w:t>Most High</w:t>
          </w:r>
          <w:proofErr w:type="gramEnd"/>
          <w:r w:rsidRPr="00AA3B76">
            <w:t>,</w:t>
          </w:r>
        </w:p>
        <w:p w14:paraId="75EB21E2" w14:textId="77777777" w:rsidR="00AA3B76" w:rsidRPr="00AA3B76" w:rsidRDefault="00AA3B76" w:rsidP="00A554A1">
          <w:pPr>
            <w:pStyle w:val="Litstyle1"/>
          </w:pPr>
          <w:r w:rsidRPr="00AA3B76">
            <w:t>Jesus Christ,</w:t>
          </w:r>
        </w:p>
        <w:p w14:paraId="587FD5D5" w14:textId="77777777" w:rsidR="00AA3B76" w:rsidRPr="00AA3B76" w:rsidRDefault="00AA3B76" w:rsidP="00A554A1">
          <w:pPr>
            <w:pStyle w:val="Litstyle1"/>
          </w:pPr>
          <w:r w:rsidRPr="00AA3B76">
            <w:t>with the Holy Spirit,</w:t>
          </w:r>
        </w:p>
        <w:p w14:paraId="3B3B3A99" w14:textId="77777777" w:rsidR="00AA3B76" w:rsidRPr="00AA3B76" w:rsidRDefault="00AA3B76" w:rsidP="00A554A1">
          <w:pPr>
            <w:pStyle w:val="Litstyle1"/>
          </w:pPr>
          <w:r w:rsidRPr="00AA3B76">
            <w:t xml:space="preserve">in the glory of </w:t>
          </w:r>
          <w:proofErr w:type="gramStart"/>
          <w:r w:rsidRPr="00AA3B76">
            <w:t>God</w:t>
          </w:r>
          <w:proofErr w:type="gramEnd"/>
          <w:r w:rsidRPr="00AA3B76">
            <w:t xml:space="preserve"> the Father.</w:t>
          </w:r>
        </w:p>
        <w:p w14:paraId="6A43E0D6" w14:textId="77777777" w:rsidR="00AA3B76" w:rsidRPr="00AA3B76" w:rsidRDefault="00AA3B76" w:rsidP="00A554A1">
          <w:pPr>
            <w:pStyle w:val="Litstyle2"/>
          </w:pPr>
          <w:r w:rsidRPr="00AA3B76">
            <w:t>Amen.</w:t>
          </w:r>
        </w:p>
        <w:p w14:paraId="4915691A" w14:textId="77777777" w:rsidR="00AA3B76" w:rsidRPr="00AA3B76" w:rsidRDefault="00AA3B76" w:rsidP="00AA3B76">
          <w:pPr>
            <w:rPr>
              <w:rFonts w:ascii="Calibri" w:eastAsia="Calibri" w:hAnsi="Calibri" w:cs="Calibri"/>
              <w:sz w:val="28"/>
              <w:szCs w:val="28"/>
            </w:rPr>
          </w:pPr>
        </w:p>
        <w:p w14:paraId="556DF1D8" w14:textId="77777777" w:rsidR="00AA3B76" w:rsidRPr="00AA3B76" w:rsidRDefault="00AA3B76" w:rsidP="00A554A1">
          <w:pPr>
            <w:pStyle w:val="LitHeading2"/>
          </w:pPr>
          <w:r w:rsidRPr="00AA3B76">
            <w:t>Collect</w:t>
          </w:r>
        </w:p>
        <w:p w14:paraId="75E3DEC8" w14:textId="77777777" w:rsidR="00AA3B76" w:rsidRPr="00AA3B76" w:rsidRDefault="00AA3B76" w:rsidP="00A554A1">
          <w:pPr>
            <w:pStyle w:val="Litstyle2"/>
          </w:pPr>
          <w:r w:rsidRPr="00AA3B76">
            <w:t>Bishop:</w:t>
          </w:r>
          <w:r w:rsidRPr="00AA3B76">
            <w:tab/>
          </w:r>
          <w:r w:rsidR="00A554A1">
            <w:tab/>
          </w:r>
          <w:r w:rsidRPr="00AA3B76">
            <w:t>Let us pray</w:t>
          </w:r>
        </w:p>
        <w:p w14:paraId="41E68D67" w14:textId="77777777" w:rsidR="00AA3B76" w:rsidRPr="00AA3B76" w:rsidRDefault="00A554A1" w:rsidP="00A554A1">
          <w:pPr>
            <w:pStyle w:val="Litrubrics"/>
          </w:pPr>
          <w:r>
            <w:tab/>
          </w:r>
          <w:r w:rsidR="00AA3B76" w:rsidRPr="00AA3B76">
            <w:tab/>
          </w:r>
          <w:r w:rsidR="00AA3B76" w:rsidRPr="00AA3B76">
            <w:tab/>
          </w:r>
          <w:r w:rsidR="00AA3B76" w:rsidRPr="00AA3B76">
            <w:tab/>
            <w:t>Pause for silent prayer</w:t>
          </w:r>
        </w:p>
        <w:p w14:paraId="44CB6DE0" w14:textId="77777777" w:rsidR="00AA3B76" w:rsidRPr="00A554A1" w:rsidRDefault="00AA3B76" w:rsidP="00A554A1">
          <w:pPr>
            <w:pStyle w:val="Litstyle2"/>
            <w:ind w:left="1360"/>
            <w:rPr>
              <w:color w:val="00B050"/>
            </w:rPr>
          </w:pPr>
          <w:r w:rsidRPr="00A554A1">
            <w:rPr>
              <w:color w:val="00B050"/>
            </w:rPr>
            <w:t xml:space="preserve">Insert the text for the Collect </w:t>
          </w:r>
          <w:r w:rsidR="005C7C8B">
            <w:rPr>
              <w:color w:val="00B050"/>
            </w:rPr>
            <w:t xml:space="preserve">of the day </w:t>
          </w:r>
          <w:r w:rsidRPr="00A554A1">
            <w:rPr>
              <w:color w:val="00B050"/>
            </w:rPr>
            <w:t>keeping the sense lines as set out in the Missal.</w:t>
          </w:r>
        </w:p>
        <w:p w14:paraId="4B4312D3" w14:textId="77777777" w:rsidR="00AA3B76" w:rsidRPr="00AA3B76" w:rsidRDefault="00AA3B76" w:rsidP="00A554A1">
          <w:pPr>
            <w:pStyle w:val="Litstyle1"/>
            <w:ind w:left="1360"/>
          </w:pPr>
          <w:r w:rsidRPr="00AA3B76">
            <w:t>Through our Lord Jesus Christ, your Son,</w:t>
          </w:r>
        </w:p>
        <w:p w14:paraId="67360A6F" w14:textId="77777777" w:rsidR="00AA3B76" w:rsidRPr="00AA3B76" w:rsidRDefault="00AA3B76" w:rsidP="00A554A1">
          <w:pPr>
            <w:pStyle w:val="Litstyle1"/>
            <w:ind w:left="1360"/>
          </w:pPr>
          <w:r w:rsidRPr="00AA3B76">
            <w:t>who lives and reigns with you in the unity of the Holy Spirit,</w:t>
          </w:r>
        </w:p>
        <w:p w14:paraId="1F3B1FBD" w14:textId="539812CC" w:rsidR="00AA3B76" w:rsidRPr="00AA3B76" w:rsidRDefault="00AA3B76" w:rsidP="00A554A1">
          <w:pPr>
            <w:pStyle w:val="Litstyle1"/>
            <w:ind w:left="1360"/>
          </w:pPr>
          <w:r w:rsidRPr="00AA3B76">
            <w:t>God, for ever and ever.</w:t>
          </w:r>
        </w:p>
        <w:p w14:paraId="3A3D6037" w14:textId="77777777" w:rsidR="00AA3B76" w:rsidRPr="00A554A1" w:rsidRDefault="00AA3B76" w:rsidP="00A554A1">
          <w:pPr>
            <w:pStyle w:val="Litstyle2"/>
            <w:rPr>
              <w:b/>
            </w:rPr>
          </w:pPr>
          <w:r w:rsidRPr="00A554A1">
            <w:rPr>
              <w:b/>
            </w:rPr>
            <w:t>All:</w:t>
          </w:r>
          <w:r w:rsidRPr="00A554A1">
            <w:rPr>
              <w:b/>
            </w:rPr>
            <w:tab/>
          </w:r>
          <w:r w:rsidRPr="00A554A1">
            <w:rPr>
              <w:b/>
            </w:rPr>
            <w:tab/>
          </w:r>
          <w:r w:rsidR="00A554A1">
            <w:rPr>
              <w:b/>
            </w:rPr>
            <w:tab/>
          </w:r>
          <w:r w:rsidRPr="00A554A1">
            <w:rPr>
              <w:b/>
            </w:rPr>
            <w:t>Amen.</w:t>
          </w:r>
        </w:p>
        <w:p w14:paraId="5FA0ED8D" w14:textId="77777777" w:rsidR="00AA3B76" w:rsidRPr="00AA3B76" w:rsidRDefault="00AA3B76" w:rsidP="00A554A1">
          <w:pPr>
            <w:pStyle w:val="Litrubrics"/>
          </w:pPr>
          <w:r w:rsidRPr="00AA3B76">
            <w:t>Please be seated.</w:t>
          </w:r>
        </w:p>
        <w:p w14:paraId="3BC636AE" w14:textId="77777777" w:rsidR="00C85BC8" w:rsidRDefault="00C85BC8">
          <w:pPr>
            <w:rPr>
              <w:rFonts w:ascii="Cambria" w:hAnsi="Cambria"/>
              <w:b/>
              <w:smallCaps/>
              <w:noProof/>
              <w:color w:val="2E74B5"/>
              <w:sz w:val="44"/>
              <w:szCs w:val="21"/>
              <w:lang w:eastAsia="en-AU"/>
            </w:rPr>
          </w:pPr>
          <w:r>
            <w:rPr>
              <w:rFonts w:ascii="Cambria" w:hAnsi="Cambria"/>
              <w:b/>
              <w:smallCaps/>
              <w:noProof/>
              <w:color w:val="2E74B5"/>
              <w:sz w:val="44"/>
              <w:szCs w:val="21"/>
              <w:lang w:eastAsia="en-AU"/>
            </w:rPr>
            <w:br w:type="page"/>
          </w:r>
        </w:p>
        <w:p w14:paraId="3E2C7FBC" w14:textId="77777777" w:rsidR="00AA3B76" w:rsidRPr="00AA3B76" w:rsidRDefault="00AA3B76" w:rsidP="00AA3B76">
          <w:pPr>
            <w:spacing w:after="120"/>
            <w:rPr>
              <w:rFonts w:ascii="Cambria" w:hAnsi="Cambria"/>
              <w:b/>
              <w:smallCaps/>
              <w:noProof/>
              <w:color w:val="2E74B5"/>
              <w:sz w:val="44"/>
              <w:szCs w:val="21"/>
              <w:lang w:eastAsia="en-AU"/>
            </w:rPr>
          </w:pPr>
        </w:p>
        <w:p w14:paraId="4C2D36EC" w14:textId="77777777" w:rsidR="00AA3B76" w:rsidRPr="00AA3B76" w:rsidRDefault="00000000" w:rsidP="00A554A1">
          <w:pPr>
            <w:pStyle w:val="LitHeading1"/>
          </w:pPr>
          <w:r>
            <w:pict w14:anchorId="6452AF0B">
              <v:rect id="_x0000_s2055" alt="" style="position:absolute;left:0;text-align:left;margin-left:.25pt;margin-top:34.55pt;width:481.9pt;height:1.5pt;z-index:-251630592;mso-wrap-edited:f;mso-width-percent:0;mso-height-percent:0;mso-width-percent:0;mso-height-percent:0" o:hralign="center" o:hrstd="t" o:hrnoshade="t" o:hr="t" fillcolor="#2e74b5" stroked="f"/>
            </w:pict>
          </w:r>
          <w:r>
            <w:pict w14:anchorId="531223EB">
              <v:rect id="_x0000_s2054" alt="" style="position:absolute;left:0;text-align:left;margin-left:.25pt;margin-top:-5.7pt;width:481.9pt;height:1.5pt;z-index:-251629568;mso-wrap-edited:f;mso-width-percent:0;mso-height-percent:0;mso-width-percent:0;mso-height-percent:0" o:hralign="center" o:hrstd="t" o:hrnoshade="t" o:hr="t" fillcolor="#2e74b5" stroked="f"/>
            </w:pict>
          </w:r>
          <w:r w:rsidR="00AA3B76" w:rsidRPr="00AA3B76">
            <w:t>The Liturgy of the Word</w:t>
          </w:r>
        </w:p>
        <w:p w14:paraId="7DA0DD96" w14:textId="77777777" w:rsidR="00AA3B76" w:rsidRPr="00AA3B76" w:rsidRDefault="00AA3B76" w:rsidP="00AA3B76">
          <w:pPr>
            <w:spacing w:after="120"/>
            <w:jc w:val="center"/>
            <w:rPr>
              <w:rFonts w:ascii="Calibri" w:hAnsi="Calibri"/>
              <w:noProof/>
              <w:szCs w:val="21"/>
            </w:rPr>
          </w:pPr>
        </w:p>
        <w:p w14:paraId="1F61CC3D" w14:textId="77777777" w:rsidR="00AA3B76" w:rsidRPr="00AA3B76" w:rsidRDefault="00AA3B76" w:rsidP="00A554A1">
          <w:pPr>
            <w:pStyle w:val="LitHeading2"/>
            <w:rPr>
              <w:rFonts w:ascii="Calibri" w:hAnsi="Calibri"/>
              <w:i/>
              <w:sz w:val="28"/>
              <w:szCs w:val="28"/>
            </w:rPr>
          </w:pPr>
          <w:r w:rsidRPr="00AA3B76">
            <w:t>First Reading</w:t>
          </w:r>
          <w:r w:rsidRPr="00AA3B76">
            <w:tab/>
          </w:r>
          <w:r w:rsidRPr="00AA3B76">
            <w:tab/>
          </w:r>
          <w:r w:rsidRPr="00AA3B76">
            <w:tab/>
          </w:r>
          <w:r w:rsidRPr="00AA3B76">
            <w:tab/>
          </w:r>
          <w:r w:rsidRPr="00AA3B76">
            <w:tab/>
          </w:r>
          <w:r w:rsidRPr="00AA3B76">
            <w:tab/>
          </w:r>
          <w:r w:rsidRPr="00AA3B76">
            <w:tab/>
          </w:r>
          <w:r w:rsidRPr="00AA3B76">
            <w:tab/>
          </w:r>
          <w:r w:rsidRPr="00AA3B76">
            <w:tab/>
          </w:r>
          <w:r w:rsidRPr="00AA3B76">
            <w:tab/>
          </w:r>
          <w:r w:rsidRPr="00AA3B76">
            <w:tab/>
          </w:r>
          <w:r w:rsidRPr="00AA3B76">
            <w:tab/>
          </w:r>
        </w:p>
        <w:p w14:paraId="05E506AC" w14:textId="77777777" w:rsidR="00AA3B76" w:rsidRPr="00AA3B76" w:rsidRDefault="00AA3B76" w:rsidP="00A554A1">
          <w:pPr>
            <w:pStyle w:val="Litstyle2"/>
            <w:rPr>
              <w:i/>
            </w:rPr>
          </w:pPr>
          <w:r w:rsidRPr="00AA3B76">
            <w:t>A reading from …</w:t>
          </w:r>
        </w:p>
        <w:p w14:paraId="3E3DA50A" w14:textId="77777777" w:rsidR="00AA3B76" w:rsidRPr="00A554A1" w:rsidRDefault="00AA3B76" w:rsidP="00A554A1">
          <w:pPr>
            <w:pStyle w:val="Litstyle2"/>
            <w:rPr>
              <w:color w:val="00B050"/>
            </w:rPr>
          </w:pPr>
          <w:r w:rsidRPr="00A554A1">
            <w:rPr>
              <w:color w:val="00B050"/>
            </w:rPr>
            <w:t>Insert the first reading for the day here.</w:t>
          </w:r>
        </w:p>
        <w:p w14:paraId="5DF13F15" w14:textId="77777777" w:rsidR="00AA3B76" w:rsidRPr="00AA3B76" w:rsidRDefault="00AA3B76" w:rsidP="00A554A1">
          <w:pPr>
            <w:pStyle w:val="Litstyle1"/>
          </w:pPr>
          <w:r w:rsidRPr="00AA3B76">
            <w:t xml:space="preserve">The word of the Lord.  </w:t>
          </w:r>
        </w:p>
        <w:p w14:paraId="0B0DE94A" w14:textId="77777777" w:rsidR="00AA3B76" w:rsidRPr="00A554A1" w:rsidRDefault="00AA3B76" w:rsidP="00A554A1">
          <w:pPr>
            <w:pStyle w:val="Litstyle2"/>
            <w:rPr>
              <w:b/>
            </w:rPr>
          </w:pPr>
          <w:r w:rsidRPr="00A554A1">
            <w:rPr>
              <w:b/>
            </w:rPr>
            <w:t xml:space="preserve">All: </w:t>
          </w:r>
          <w:r w:rsidRPr="00A554A1">
            <w:rPr>
              <w:b/>
            </w:rPr>
            <w:tab/>
            <w:t>Thanks be to God.</w:t>
          </w:r>
        </w:p>
        <w:p w14:paraId="2FBB7B80" w14:textId="77777777" w:rsidR="00AA3B76" w:rsidRPr="00AA3B76" w:rsidRDefault="00AA3B76" w:rsidP="00A554A1">
          <w:pPr>
            <w:pStyle w:val="Litrubrics"/>
          </w:pPr>
          <w:r w:rsidRPr="00AA3B76">
            <w:t>Pause for quiet reflection.</w:t>
          </w:r>
        </w:p>
        <w:p w14:paraId="467D9925" w14:textId="77777777" w:rsidR="00AA3B76" w:rsidRPr="00AA3B76" w:rsidRDefault="00AA3B76" w:rsidP="00AA3B76">
          <w:pPr>
            <w:rPr>
              <w:rFonts w:ascii="Calibri" w:eastAsia="Calibri" w:hAnsi="Calibri" w:cs="Calibri"/>
              <w:sz w:val="28"/>
              <w:szCs w:val="28"/>
            </w:rPr>
          </w:pPr>
        </w:p>
        <w:p w14:paraId="5B68EA65" w14:textId="77777777" w:rsidR="00AA3B76" w:rsidRPr="00AA3B76" w:rsidRDefault="00AA3B76" w:rsidP="00A554A1">
          <w:pPr>
            <w:pStyle w:val="LitHeading2"/>
            <w:rPr>
              <w:rFonts w:ascii="Calibri" w:hAnsi="Calibri"/>
              <w:i/>
              <w:sz w:val="28"/>
              <w:szCs w:val="28"/>
            </w:rPr>
          </w:pPr>
          <w:r w:rsidRPr="00AA3B76">
            <w:t>Responsorial Psalm</w:t>
          </w:r>
        </w:p>
        <w:p w14:paraId="62F5093E" w14:textId="77777777" w:rsidR="00AA3B76" w:rsidRPr="00A554A1" w:rsidRDefault="00AA3B76" w:rsidP="00A554A1">
          <w:pPr>
            <w:pStyle w:val="Litstyle2"/>
            <w:rPr>
              <w:color w:val="00B050"/>
            </w:rPr>
          </w:pPr>
          <w:r w:rsidRPr="00A554A1">
            <w:rPr>
              <w:color w:val="00B050"/>
            </w:rPr>
            <w:t>Insert the Psalm here.  Ensure it is set out as it will be prayed. e.g. indicating repeats, cantor parts, assembly parts.</w:t>
          </w:r>
        </w:p>
        <w:p w14:paraId="6D708695" w14:textId="77777777" w:rsidR="00AA3B76" w:rsidRPr="00AA3B76" w:rsidRDefault="00AA3B76" w:rsidP="00A554A1">
          <w:pPr>
            <w:pStyle w:val="Litrubrics"/>
          </w:pPr>
          <w:r w:rsidRPr="00AA3B76">
            <w:t>Pause for quiet reflection.</w:t>
          </w:r>
        </w:p>
        <w:p w14:paraId="10E7F406" w14:textId="77777777" w:rsidR="00AA3B76" w:rsidRPr="00AA3B76" w:rsidRDefault="00AA3B76" w:rsidP="00AA3B76">
          <w:pPr>
            <w:rPr>
              <w:rFonts w:ascii="Calibri" w:eastAsia="Calibri" w:hAnsi="Calibri" w:cs="Calibri"/>
              <w:sz w:val="28"/>
              <w:szCs w:val="28"/>
            </w:rPr>
          </w:pPr>
        </w:p>
        <w:p w14:paraId="2D894141" w14:textId="6198BADE" w:rsidR="00AA3B76" w:rsidRPr="00AA3B76" w:rsidRDefault="00AA3B76" w:rsidP="00A554A1">
          <w:pPr>
            <w:pStyle w:val="LitHeading2"/>
          </w:pPr>
          <w:r w:rsidRPr="00AA3B76">
            <w:t>Second Reading</w:t>
          </w:r>
          <w:r w:rsidR="00C85569">
            <w:t xml:space="preserve"> (if included)</w:t>
          </w:r>
        </w:p>
        <w:p w14:paraId="05992180" w14:textId="77777777" w:rsidR="00AA3B76" w:rsidRPr="00AA3B76" w:rsidRDefault="00AA3B76" w:rsidP="00A554A1">
          <w:pPr>
            <w:pStyle w:val="Litstyle2"/>
            <w:rPr>
              <w:bCs/>
            </w:rPr>
          </w:pPr>
          <w:r w:rsidRPr="00AA3B76">
            <w:t xml:space="preserve">A reading from … </w:t>
          </w:r>
        </w:p>
        <w:p w14:paraId="5EA6D888" w14:textId="77777777" w:rsidR="00AA3B76" w:rsidRPr="00A554A1" w:rsidRDefault="00AA3B76" w:rsidP="00A554A1">
          <w:pPr>
            <w:pStyle w:val="Litstyle2"/>
            <w:rPr>
              <w:color w:val="00B050"/>
            </w:rPr>
          </w:pPr>
          <w:r w:rsidRPr="00A554A1">
            <w:rPr>
              <w:color w:val="00B050"/>
            </w:rPr>
            <w:t>Insert the second reading here.</w:t>
          </w:r>
        </w:p>
        <w:p w14:paraId="41CDB99D" w14:textId="77777777" w:rsidR="00AA3B76" w:rsidRPr="00AA3B76" w:rsidRDefault="00AA3B76" w:rsidP="00A554A1">
          <w:pPr>
            <w:pStyle w:val="Litstyle1"/>
            <w:rPr>
              <w:lang w:eastAsia="en-AU"/>
            </w:rPr>
          </w:pPr>
          <w:r w:rsidRPr="00AA3B76">
            <w:rPr>
              <w:lang w:eastAsia="en-AU"/>
            </w:rPr>
            <w:t xml:space="preserve">The word of </w:t>
          </w:r>
          <w:r w:rsidRPr="00AA3B76">
            <w:t>the</w:t>
          </w:r>
          <w:r w:rsidRPr="00AA3B76">
            <w:rPr>
              <w:lang w:eastAsia="en-AU"/>
            </w:rPr>
            <w:t xml:space="preserve"> Lord.  </w:t>
          </w:r>
        </w:p>
        <w:p w14:paraId="0C569E92" w14:textId="77777777" w:rsidR="00AA3B76" w:rsidRPr="00A554A1" w:rsidRDefault="00AA3B76" w:rsidP="00A554A1">
          <w:pPr>
            <w:pStyle w:val="Litstyle2"/>
            <w:rPr>
              <w:b/>
            </w:rPr>
          </w:pPr>
          <w:r w:rsidRPr="00A554A1">
            <w:rPr>
              <w:b/>
            </w:rPr>
            <w:t>All:</w:t>
          </w:r>
          <w:r w:rsidRPr="00A554A1">
            <w:rPr>
              <w:b/>
            </w:rPr>
            <w:tab/>
            <w:t>Thanks be to God.</w:t>
          </w:r>
        </w:p>
        <w:p w14:paraId="720DF50B" w14:textId="77777777" w:rsidR="00AA3B76" w:rsidRPr="00AA3B76" w:rsidRDefault="00AA3B76" w:rsidP="00A554A1">
          <w:pPr>
            <w:pStyle w:val="Litrubrics"/>
          </w:pPr>
          <w:r w:rsidRPr="00AA3B76">
            <w:t>Pause for quiet reflection.</w:t>
          </w:r>
        </w:p>
        <w:p w14:paraId="1C7E9511" w14:textId="77777777" w:rsidR="00AA3B76" w:rsidRPr="00AA3B76" w:rsidRDefault="00AA3B76" w:rsidP="00AA3B76">
          <w:pPr>
            <w:rPr>
              <w:rFonts w:ascii="Calibri" w:eastAsia="Calibri" w:hAnsi="Calibri" w:cs="Calibri"/>
              <w:sz w:val="28"/>
              <w:szCs w:val="28"/>
            </w:rPr>
          </w:pPr>
        </w:p>
        <w:p w14:paraId="3F298092" w14:textId="77777777" w:rsidR="00AA3B76" w:rsidRPr="00AA3B76" w:rsidRDefault="00AA3B76" w:rsidP="00A554A1">
          <w:pPr>
            <w:pStyle w:val="Litrubrics"/>
          </w:pPr>
          <w:r w:rsidRPr="00A554A1">
            <w:rPr>
              <w:rStyle w:val="LitHeading2Char"/>
              <w:i w:val="0"/>
            </w:rPr>
            <w:t>Gospel Acclamation</w:t>
          </w:r>
          <w:r w:rsidRPr="00A554A1">
            <w:rPr>
              <w:i w:val="0"/>
            </w:rPr>
            <w:tab/>
          </w:r>
          <w:r w:rsidRPr="00AA3B76">
            <w:tab/>
          </w:r>
          <w:r w:rsidRPr="00AA3B76">
            <w:tab/>
            <w:t>Please stand</w:t>
          </w:r>
        </w:p>
        <w:p w14:paraId="3636413F" w14:textId="77777777" w:rsidR="00AA3B76" w:rsidRPr="00A554A1" w:rsidRDefault="00AA3B76" w:rsidP="00A554A1">
          <w:pPr>
            <w:pStyle w:val="Litstyle2"/>
            <w:rPr>
              <w:color w:val="00B050"/>
            </w:rPr>
          </w:pPr>
          <w:r w:rsidRPr="00A554A1">
            <w:rPr>
              <w:color w:val="00B050"/>
            </w:rPr>
            <w:t>Insert the Gospel Acclamation here ensuring it is set out as it is to be prayed.</w:t>
          </w:r>
        </w:p>
        <w:p w14:paraId="5A71F06B" w14:textId="77777777" w:rsidR="00AA3B76" w:rsidRPr="00AA3B76" w:rsidRDefault="00AA3B76" w:rsidP="00AA3B76">
          <w:pPr>
            <w:rPr>
              <w:rFonts w:ascii="Calibri" w:eastAsia="Calibri" w:hAnsi="Calibri" w:cs="Calibri"/>
              <w:sz w:val="28"/>
              <w:szCs w:val="28"/>
            </w:rPr>
          </w:pPr>
        </w:p>
        <w:p w14:paraId="60210D3D" w14:textId="77777777" w:rsidR="00AA3B76" w:rsidRPr="00AA3B76" w:rsidRDefault="00AA3B76" w:rsidP="00AA3B76">
          <w:pPr>
            <w:spacing w:after="120"/>
            <w:rPr>
              <w:rFonts w:ascii="Calibri Light" w:hAnsi="Calibri Light" w:cs="Calibri"/>
              <w:b/>
              <w:color w:val="2E74B5"/>
              <w:sz w:val="32"/>
              <w:szCs w:val="36"/>
            </w:rPr>
          </w:pPr>
          <w:r w:rsidRPr="00AA3B76">
            <w:rPr>
              <w:rFonts w:ascii="Calibri" w:hAnsi="Calibri"/>
              <w:szCs w:val="21"/>
            </w:rPr>
            <w:br w:type="page"/>
          </w:r>
        </w:p>
        <w:p w14:paraId="6F05CB3A" w14:textId="77777777" w:rsidR="00AA3B76" w:rsidRPr="00AA3B76" w:rsidRDefault="00AA3B76" w:rsidP="00A554A1">
          <w:pPr>
            <w:pStyle w:val="LitHeading2"/>
          </w:pPr>
          <w:r w:rsidRPr="00AA3B76">
            <w:lastRenderedPageBreak/>
            <w:t>Gospel</w:t>
          </w:r>
        </w:p>
        <w:p w14:paraId="4C5269C1" w14:textId="77777777" w:rsidR="00AA3B76" w:rsidRPr="00AA3B76" w:rsidRDefault="00AA3B76" w:rsidP="00A554A1">
          <w:pPr>
            <w:pStyle w:val="Litstyle2"/>
          </w:pPr>
          <w:r w:rsidRPr="00AA3B76">
            <w:t>A reading from the holy Gospel according to …</w:t>
          </w:r>
        </w:p>
        <w:p w14:paraId="10AFEA5B" w14:textId="77777777" w:rsidR="00AA3B76" w:rsidRPr="00A554A1" w:rsidRDefault="00AA3B76" w:rsidP="00A554A1">
          <w:pPr>
            <w:pStyle w:val="Litstyle2"/>
            <w:rPr>
              <w:color w:val="00B050"/>
            </w:rPr>
          </w:pPr>
          <w:r w:rsidRPr="00A554A1">
            <w:rPr>
              <w:color w:val="00B050"/>
            </w:rPr>
            <w:t>Insert the Gospel here.</w:t>
          </w:r>
        </w:p>
        <w:p w14:paraId="47BE6559" w14:textId="77777777" w:rsidR="00AA3B76" w:rsidRPr="00AA3B76" w:rsidRDefault="00AA3B76" w:rsidP="00A554A1">
          <w:pPr>
            <w:pStyle w:val="Litstyle1"/>
          </w:pPr>
          <w:r w:rsidRPr="00AA3B76">
            <w:t xml:space="preserve">The Gospel of the Lord.        </w:t>
          </w:r>
        </w:p>
        <w:p w14:paraId="6E42DB53" w14:textId="77777777" w:rsidR="00C85BC8" w:rsidRPr="00C85BC8" w:rsidRDefault="00AA3B76" w:rsidP="00C85BC8">
          <w:pPr>
            <w:pStyle w:val="Litstyle2"/>
            <w:rPr>
              <w:b/>
            </w:rPr>
          </w:pPr>
          <w:r w:rsidRPr="00A554A1">
            <w:rPr>
              <w:b/>
            </w:rPr>
            <w:t>All:</w:t>
          </w:r>
          <w:r w:rsidRPr="00A554A1">
            <w:rPr>
              <w:b/>
            </w:rPr>
            <w:tab/>
            <w:t>Praise to you Lord Jesus Christ.</w:t>
          </w:r>
        </w:p>
        <w:p w14:paraId="15E4F0BF" w14:textId="77777777" w:rsidR="00C85BC8" w:rsidRDefault="00C85BC8" w:rsidP="00A554A1">
          <w:pPr>
            <w:pStyle w:val="LitHeading2"/>
          </w:pPr>
        </w:p>
        <w:p w14:paraId="0AF490F4" w14:textId="77777777" w:rsidR="005C7C8B" w:rsidRDefault="00AA3B76" w:rsidP="00A554A1">
          <w:pPr>
            <w:pStyle w:val="LitHeading2"/>
          </w:pPr>
          <w:r w:rsidRPr="00AA3B76">
            <w:t>Homily</w:t>
          </w:r>
        </w:p>
        <w:p w14:paraId="636991A4" w14:textId="77777777" w:rsidR="00C85BC8" w:rsidRDefault="00C85BC8" w:rsidP="00A554A1">
          <w:pPr>
            <w:pStyle w:val="LitHeading2"/>
          </w:pPr>
        </w:p>
        <w:p w14:paraId="640538D6" w14:textId="77777777" w:rsidR="002739A3" w:rsidRDefault="002739A3" w:rsidP="00A554A1">
          <w:pPr>
            <w:pStyle w:val="LitHeading2"/>
          </w:pPr>
          <w:r>
            <w:t>Creed</w:t>
          </w:r>
        </w:p>
        <w:p w14:paraId="3762580A" w14:textId="77777777" w:rsidR="00AA3B76" w:rsidRPr="00AA3B76" w:rsidRDefault="00AA3B76" w:rsidP="005C7C8B">
          <w:pPr>
            <w:pStyle w:val="Litrubrics"/>
          </w:pPr>
          <w:r w:rsidRPr="00AA3B76">
            <w:tab/>
          </w:r>
          <w:r w:rsidRPr="00AA3B76">
            <w:tab/>
          </w:r>
          <w:r w:rsidRPr="00AA3B76">
            <w:tab/>
          </w:r>
          <w:r w:rsidRPr="00AA3B76">
            <w:tab/>
          </w:r>
        </w:p>
        <w:p w14:paraId="52D8397E" w14:textId="77777777" w:rsidR="00AA3B76" w:rsidRPr="00AA3B76" w:rsidRDefault="00AA3B76" w:rsidP="004B31AC">
          <w:pPr>
            <w:pStyle w:val="Litrubrics"/>
          </w:pPr>
          <w:r w:rsidRPr="004B31AC">
            <w:rPr>
              <w:rStyle w:val="LitHeading2Char"/>
              <w:i w:val="0"/>
            </w:rPr>
            <w:t>The Universal Prayer</w:t>
          </w:r>
          <w:r w:rsidRPr="00AA3B76">
            <w:rPr>
              <w:rFonts w:ascii="Cambria" w:hAnsi="Cambria"/>
              <w:b/>
              <w:color w:val="2E74B5"/>
              <w:sz w:val="32"/>
              <w:szCs w:val="36"/>
            </w:rPr>
            <w:t xml:space="preserve"> </w:t>
          </w:r>
          <w:r w:rsidRPr="00AA3B76">
            <w:tab/>
          </w:r>
          <w:r w:rsidRPr="00AA3B76">
            <w:tab/>
          </w:r>
          <w:r w:rsidRPr="00AA3B76">
            <w:tab/>
            <w:t>Please stand</w:t>
          </w:r>
        </w:p>
        <w:p w14:paraId="74E813DC" w14:textId="77777777" w:rsidR="00C85569" w:rsidRDefault="00AA3B76" w:rsidP="00C85569">
          <w:pPr>
            <w:pStyle w:val="Litstyle2"/>
            <w:rPr>
              <w:color w:val="00B050"/>
            </w:rPr>
          </w:pPr>
          <w:r w:rsidRPr="004B31AC">
            <w:rPr>
              <w:color w:val="00B050"/>
            </w:rPr>
            <w:t>Insert introductory statement, petitions and concluding prayer here.</w:t>
          </w:r>
          <w:r w:rsidR="00C85569">
            <w:rPr>
              <w:color w:val="00B050"/>
            </w:rPr>
            <w:t xml:space="preserve"> </w:t>
          </w:r>
        </w:p>
        <w:p w14:paraId="4C228A03" w14:textId="13CB2F73" w:rsidR="00AA3B76" w:rsidRPr="00C85569" w:rsidRDefault="00C85569" w:rsidP="00C85569">
          <w:pPr>
            <w:pStyle w:val="Litstyle2"/>
            <w:ind w:left="720"/>
            <w:rPr>
              <w:i/>
              <w:iCs/>
              <w:color w:val="00B050"/>
            </w:rPr>
          </w:pPr>
          <w:r w:rsidRPr="00C85569">
            <w:rPr>
              <w:i/>
              <w:iCs/>
              <w:color w:val="00B050"/>
            </w:rPr>
            <w:t>Add note about a unifying simple form for each petition, remembering that the actual prayer is eg Lord hear us, Lord graciously hear us, Lord hear our prayer</w:t>
          </w:r>
        </w:p>
        <w:p w14:paraId="27641A14" w14:textId="5D257AB2" w:rsidR="00AA3B76" w:rsidRDefault="00633D69" w:rsidP="00A5233A">
          <w:pPr>
            <w:rPr>
              <w:rFonts w:ascii="Calibri" w:eastAsia="Calibri" w:hAnsi="Calibri" w:cs="Calibri"/>
              <w:noProof/>
              <w:color w:val="7B7B7B"/>
              <w:sz w:val="28"/>
              <w:szCs w:val="28"/>
              <w:lang w:eastAsia="en-AU"/>
            </w:rPr>
          </w:pPr>
          <w:r>
            <w:rPr>
              <w:rFonts w:ascii="Calibri" w:eastAsia="Calibri" w:hAnsi="Calibri" w:cs="Calibri"/>
              <w:noProof/>
              <w:color w:val="7B7B7B"/>
              <w:sz w:val="28"/>
              <w:szCs w:val="28"/>
              <w:lang w:eastAsia="en-AU"/>
            </w:rPr>
            <w:br w:type="page"/>
          </w:r>
        </w:p>
        <w:p w14:paraId="46494B68" w14:textId="77777777" w:rsidR="00AA3B76" w:rsidRPr="00AA3B76" w:rsidRDefault="00000000" w:rsidP="004B31AC">
          <w:pPr>
            <w:pStyle w:val="LitHeading1"/>
          </w:pPr>
          <w:r>
            <w:rPr>
              <w:noProof w:val="0"/>
              <w:color w:val="auto"/>
              <w:sz w:val="22"/>
              <w:lang w:eastAsia="en-US"/>
            </w:rPr>
            <w:lastRenderedPageBreak/>
            <w:pict w14:anchorId="79F8CFED">
              <v:rect id="_x0000_s2053" alt="" style="position:absolute;left:0;text-align:left;margin-left:.25pt;margin-top:-6.45pt;width:481.9pt;height:1.5pt;z-index:-251626496;mso-wrap-edited:f;mso-width-percent:0;mso-height-percent:0;mso-width-percent:0;mso-height-percent:0" o:hralign="center" o:hrstd="t" o:hrnoshade="t" o:hr="t" fillcolor="#2e74b5" stroked="f"/>
            </w:pict>
          </w:r>
          <w:r>
            <w:rPr>
              <w:sz w:val="22"/>
              <w:lang w:eastAsia="en-US"/>
            </w:rPr>
            <w:pict w14:anchorId="594DA3F8">
              <v:rect id="_x0000_s2052" alt="" style="position:absolute;left:0;text-align:left;margin-left:.25pt;margin-top:32.55pt;width:481.9pt;height:1.5pt;z-index:-251631616;mso-wrap-edited:f;mso-width-percent:0;mso-height-percent:0;mso-width-percent:0;mso-height-percent:0" o:hralign="center" o:hrstd="t" o:hrnoshade="t" o:hr="t" fillcolor="#2e74b5" stroked="f"/>
            </w:pict>
          </w:r>
          <w:r w:rsidR="00AA3B76" w:rsidRPr="00AA3B76">
            <w:t>The Liturgy of the Eucharist</w:t>
          </w:r>
        </w:p>
        <w:p w14:paraId="04DE9BF8" w14:textId="77777777" w:rsidR="00AA3B76" w:rsidRPr="00AA3B76" w:rsidRDefault="00AA3B76" w:rsidP="00AA3B76">
          <w:pPr>
            <w:rPr>
              <w:rFonts w:ascii="Calibri" w:eastAsia="Calibri" w:hAnsi="Calibri" w:cs="Calibri"/>
              <w:sz w:val="28"/>
              <w:szCs w:val="28"/>
            </w:rPr>
          </w:pPr>
        </w:p>
        <w:p w14:paraId="6B121BA2" w14:textId="77777777" w:rsidR="00AA3B76" w:rsidRPr="00AA3B76" w:rsidRDefault="00AA3B76" w:rsidP="004B31AC">
          <w:pPr>
            <w:pStyle w:val="LitHeading2"/>
          </w:pPr>
          <w:r w:rsidRPr="00AA3B76">
            <w:t xml:space="preserve">The Preparation of the </w:t>
          </w:r>
          <w:r w:rsidR="005C7C8B">
            <w:t>Offerings</w:t>
          </w:r>
        </w:p>
        <w:p w14:paraId="30BB0BF1" w14:textId="77777777" w:rsidR="00AA3B76" w:rsidRPr="004B31AC" w:rsidRDefault="00AA3B76" w:rsidP="004B31AC">
          <w:pPr>
            <w:pStyle w:val="Litstyle2"/>
            <w:rPr>
              <w:color w:val="00B050"/>
            </w:rPr>
          </w:pPr>
          <w:r w:rsidRPr="004B31AC">
            <w:rPr>
              <w:color w:val="00B050"/>
            </w:rPr>
            <w:t xml:space="preserve">If a hymn is being used for the Preparation of the </w:t>
          </w:r>
          <w:r w:rsidR="005C7C8B">
            <w:rPr>
              <w:color w:val="00B050"/>
            </w:rPr>
            <w:t>Offerings</w:t>
          </w:r>
          <w:r w:rsidRPr="004B31AC">
            <w:rPr>
              <w:color w:val="00B050"/>
            </w:rPr>
            <w:t xml:space="preserve"> it is inserted here. Also if using a hymn or </w:t>
          </w:r>
          <w:r w:rsidR="00870104">
            <w:rPr>
              <w:color w:val="00B050"/>
            </w:rPr>
            <w:t xml:space="preserve">instrumental music, </w:t>
          </w:r>
          <w:r w:rsidRPr="004B31AC">
            <w:rPr>
              <w:color w:val="00B050"/>
            </w:rPr>
            <w:t xml:space="preserve">the prayers are </w:t>
          </w:r>
          <w:r w:rsidR="00870104">
            <w:rPr>
              <w:color w:val="00B050"/>
            </w:rPr>
            <w:t xml:space="preserve">to </w:t>
          </w:r>
          <w:r w:rsidRPr="004B31AC">
            <w:rPr>
              <w:color w:val="00B050"/>
            </w:rPr>
            <w:t xml:space="preserve">be prayed quietly </w:t>
          </w:r>
          <w:r w:rsidR="00870104">
            <w:rPr>
              <w:color w:val="00B050"/>
            </w:rPr>
            <w:t xml:space="preserve">and </w:t>
          </w:r>
          <w:r w:rsidRPr="004B31AC">
            <w:rPr>
              <w:color w:val="00B050"/>
            </w:rPr>
            <w:t xml:space="preserve">the people’s response ‘Blessed be God forever’ </w:t>
          </w:r>
          <w:r w:rsidR="00870104">
            <w:rPr>
              <w:color w:val="00B050"/>
            </w:rPr>
            <w:t xml:space="preserve">is deleted </w:t>
          </w:r>
          <w:r w:rsidRPr="004B31AC">
            <w:rPr>
              <w:color w:val="00B050"/>
            </w:rPr>
            <w:t>from the following prayers.</w:t>
          </w:r>
        </w:p>
        <w:p w14:paraId="12C5DA38" w14:textId="77777777" w:rsidR="00AA3B76" w:rsidRPr="00AA3B76" w:rsidRDefault="00AA3B76" w:rsidP="004B31AC">
          <w:pPr>
            <w:pStyle w:val="Litrubrics"/>
          </w:pPr>
          <w:r w:rsidRPr="00AA3B76">
            <w:t>After receiving the bread and wine the bishop and deacons move to the altar, where the bishop takes the vessel holding the bread, and holding it slightly above the altar, says inaudibly:</w:t>
          </w:r>
        </w:p>
        <w:p w14:paraId="4B515CA0" w14:textId="77777777" w:rsidR="00AA3B76" w:rsidRPr="00AA3B76" w:rsidRDefault="00AA3B76" w:rsidP="004B31AC">
          <w:pPr>
            <w:pStyle w:val="Litstyle1"/>
          </w:pPr>
          <w:r w:rsidRPr="00AA3B76">
            <w:t>Bishop:</w:t>
          </w:r>
          <w:r w:rsidRPr="00AA3B76">
            <w:tab/>
            <w:t>Blessed are you, Lord God of all creation,</w:t>
          </w:r>
        </w:p>
        <w:p w14:paraId="0B5B4E81" w14:textId="77777777" w:rsidR="00AA3B76" w:rsidRPr="00AA3B76" w:rsidRDefault="00AA3B76" w:rsidP="004B31AC">
          <w:pPr>
            <w:pStyle w:val="Litstyle1"/>
          </w:pPr>
          <w:r w:rsidRPr="00AA3B76">
            <w:tab/>
          </w:r>
          <w:r w:rsidRPr="00AA3B76">
            <w:tab/>
          </w:r>
          <w:r w:rsidRPr="00AA3B76">
            <w:tab/>
            <w:t xml:space="preserve">for through your </w:t>
          </w:r>
          <w:proofErr w:type="gramStart"/>
          <w:r w:rsidRPr="00AA3B76">
            <w:t>goodness</w:t>
          </w:r>
          <w:proofErr w:type="gramEnd"/>
          <w:r w:rsidRPr="00AA3B76">
            <w:t xml:space="preserve"> we have received</w:t>
          </w:r>
        </w:p>
        <w:p w14:paraId="48DF5F50" w14:textId="77777777" w:rsidR="00AA3B76" w:rsidRPr="00AA3B76" w:rsidRDefault="00AA3B76" w:rsidP="004B31AC">
          <w:pPr>
            <w:pStyle w:val="Litstyle1"/>
            <w:ind w:left="1020"/>
          </w:pPr>
          <w:r w:rsidRPr="00AA3B76">
            <w:t>the bread we offer you:</w:t>
          </w:r>
        </w:p>
        <w:p w14:paraId="3C585F99" w14:textId="77777777" w:rsidR="00AA3B76" w:rsidRPr="00AA3B76" w:rsidRDefault="00AA3B76" w:rsidP="004B31AC">
          <w:pPr>
            <w:pStyle w:val="Litstyle1"/>
            <w:ind w:left="1020"/>
          </w:pPr>
          <w:r w:rsidRPr="00AA3B76">
            <w:t>fruit of the earth and work of human hands,</w:t>
          </w:r>
        </w:p>
        <w:p w14:paraId="25583AC3" w14:textId="77777777" w:rsidR="00AA3B76" w:rsidRPr="00AA3B76" w:rsidRDefault="00AA3B76" w:rsidP="004B31AC">
          <w:pPr>
            <w:pStyle w:val="Litstyle2"/>
            <w:ind w:left="1020"/>
          </w:pPr>
          <w:r w:rsidRPr="00AA3B76">
            <w:t>it will become for us the bread of life.</w:t>
          </w:r>
        </w:p>
        <w:p w14:paraId="44D31DEF" w14:textId="77777777" w:rsidR="00AA3B76" w:rsidRPr="00AA3B76" w:rsidRDefault="00AA3B76" w:rsidP="004B31AC">
          <w:pPr>
            <w:pStyle w:val="Litrubrics"/>
          </w:pPr>
          <w:r w:rsidRPr="00AA3B76">
            <w:t>He then places the paten with the bread on the corporal.</w:t>
          </w:r>
        </w:p>
        <w:p w14:paraId="72304485" w14:textId="77777777" w:rsidR="00AA3B76" w:rsidRPr="004B31AC" w:rsidRDefault="00AA3B76" w:rsidP="004B31AC">
          <w:pPr>
            <w:pStyle w:val="Litstyle2"/>
            <w:rPr>
              <w:b/>
            </w:rPr>
          </w:pPr>
          <w:r w:rsidRPr="004B31AC">
            <w:rPr>
              <w:b/>
            </w:rPr>
            <w:t>All:</w:t>
          </w:r>
          <w:r w:rsidRPr="004B31AC">
            <w:rPr>
              <w:b/>
            </w:rPr>
            <w:tab/>
          </w:r>
          <w:r w:rsidRPr="004B31AC">
            <w:rPr>
              <w:b/>
            </w:rPr>
            <w:tab/>
            <w:t>Blessed be God forever.</w:t>
          </w:r>
        </w:p>
        <w:p w14:paraId="40C19555" w14:textId="77777777" w:rsidR="00AA3B76" w:rsidRPr="00AA3B76" w:rsidRDefault="00AA3B76" w:rsidP="004B31AC">
          <w:pPr>
            <w:pStyle w:val="Litrubrics"/>
          </w:pPr>
          <w:r w:rsidRPr="00AA3B76">
            <w:t>The deacon, or the priest, pours wine and a little water into the chalice, saying quietly:</w:t>
          </w:r>
        </w:p>
        <w:p w14:paraId="5D8AB0D3" w14:textId="77777777" w:rsidR="00AA3B76" w:rsidRPr="00AA3B76" w:rsidRDefault="00AA3B76" w:rsidP="004B31AC">
          <w:pPr>
            <w:pStyle w:val="Litstyle1"/>
          </w:pPr>
          <w:r w:rsidRPr="00AA3B76">
            <w:rPr>
              <w:color w:val="FF0000"/>
            </w:rPr>
            <w:tab/>
          </w:r>
          <w:r w:rsidRPr="00AA3B76">
            <w:rPr>
              <w:color w:val="FF0000"/>
            </w:rPr>
            <w:tab/>
          </w:r>
          <w:r w:rsidRPr="00AA3B76">
            <w:rPr>
              <w:color w:val="FF0000"/>
            </w:rPr>
            <w:tab/>
          </w:r>
          <w:r w:rsidRPr="00AA3B76">
            <w:t>By the mystery of this water and wine</w:t>
          </w:r>
        </w:p>
        <w:p w14:paraId="2CAE6B6A" w14:textId="77777777" w:rsidR="00AA3B76" w:rsidRPr="00AA3B76" w:rsidRDefault="00AA3B76" w:rsidP="004B31AC">
          <w:pPr>
            <w:pStyle w:val="Litstyle1"/>
          </w:pPr>
          <w:r w:rsidRPr="00AA3B76">
            <w:tab/>
          </w:r>
          <w:r w:rsidRPr="00AA3B76">
            <w:tab/>
          </w:r>
          <w:r w:rsidRPr="00AA3B76">
            <w:tab/>
            <w:t>may we come to share in the divinity of Christ</w:t>
          </w:r>
        </w:p>
        <w:p w14:paraId="3A5B9667" w14:textId="77777777" w:rsidR="00AA3B76" w:rsidRPr="00AA3B76" w:rsidRDefault="00AA3B76" w:rsidP="004B31AC">
          <w:pPr>
            <w:pStyle w:val="Litstyle2"/>
          </w:pPr>
          <w:r w:rsidRPr="00AA3B76">
            <w:tab/>
          </w:r>
          <w:r w:rsidRPr="00AA3B76">
            <w:tab/>
          </w:r>
          <w:r w:rsidRPr="00AA3B76">
            <w:tab/>
            <w:t>who humbled himself to share in our humanity.</w:t>
          </w:r>
        </w:p>
        <w:p w14:paraId="66A5BF8A" w14:textId="77777777" w:rsidR="004B31AC" w:rsidRDefault="00AA3B76" w:rsidP="005C7C8B">
          <w:pPr>
            <w:pStyle w:val="Litrubrics"/>
          </w:pPr>
          <w:r w:rsidRPr="00AA3B76">
            <w:t>Taking the chalice and holding it slightly above the altar, the bishop says inaudibly:</w:t>
          </w:r>
        </w:p>
        <w:p w14:paraId="7FB1EDF7" w14:textId="77777777" w:rsidR="00AA3B76" w:rsidRPr="00AA3B76" w:rsidRDefault="00AA3B76" w:rsidP="004B31AC">
          <w:pPr>
            <w:pStyle w:val="Litstyle1"/>
          </w:pPr>
          <w:r w:rsidRPr="00AA3B76">
            <w:t>Bishop:</w:t>
          </w:r>
          <w:r w:rsidRPr="00AA3B76">
            <w:tab/>
          </w:r>
          <w:r w:rsidR="004B31AC">
            <w:tab/>
          </w:r>
          <w:r w:rsidRPr="00AA3B76">
            <w:t>Blessed are you, Lord God of all creation,</w:t>
          </w:r>
        </w:p>
        <w:p w14:paraId="68031EF4" w14:textId="77777777" w:rsidR="00AA3B76" w:rsidRPr="00AA3B76" w:rsidRDefault="00AA3B76" w:rsidP="004B31AC">
          <w:pPr>
            <w:pStyle w:val="Litstyle1"/>
          </w:pPr>
          <w:r w:rsidRPr="00AA3B76">
            <w:tab/>
          </w:r>
          <w:r w:rsidR="004B31AC">
            <w:tab/>
          </w:r>
          <w:r w:rsidRPr="00AA3B76">
            <w:tab/>
          </w:r>
          <w:r w:rsidRPr="00AA3B76">
            <w:tab/>
            <w:t xml:space="preserve">for through your </w:t>
          </w:r>
          <w:proofErr w:type="gramStart"/>
          <w:r w:rsidRPr="00AA3B76">
            <w:t>goodness</w:t>
          </w:r>
          <w:proofErr w:type="gramEnd"/>
          <w:r w:rsidRPr="00AA3B76">
            <w:t xml:space="preserve"> we have received</w:t>
          </w:r>
        </w:p>
        <w:p w14:paraId="5AC76B27" w14:textId="77777777" w:rsidR="00AA3B76" w:rsidRPr="00AA3B76" w:rsidRDefault="00AA3B76" w:rsidP="004B31AC">
          <w:pPr>
            <w:pStyle w:val="Litstyle1"/>
            <w:ind w:left="1020" w:firstLine="340"/>
          </w:pPr>
          <w:r w:rsidRPr="00AA3B76">
            <w:t>the wine we offer you:</w:t>
          </w:r>
        </w:p>
        <w:p w14:paraId="2F66A251" w14:textId="77777777" w:rsidR="00AA3B76" w:rsidRPr="00AA3B76" w:rsidRDefault="00AA3B76" w:rsidP="004B31AC">
          <w:pPr>
            <w:pStyle w:val="Litstyle1"/>
            <w:ind w:left="340"/>
          </w:pPr>
          <w:r w:rsidRPr="00AA3B76">
            <w:tab/>
          </w:r>
          <w:r w:rsidRPr="00AA3B76">
            <w:tab/>
          </w:r>
          <w:r w:rsidRPr="00AA3B76">
            <w:tab/>
            <w:t>fruit of the vine and work of human hands,</w:t>
          </w:r>
        </w:p>
        <w:p w14:paraId="0F6DCD87" w14:textId="77777777" w:rsidR="00AA3B76" w:rsidRPr="00AA3B76" w:rsidRDefault="00AA3B76" w:rsidP="004B31AC">
          <w:pPr>
            <w:pStyle w:val="Litstyle2"/>
            <w:ind w:left="340"/>
          </w:pPr>
          <w:r w:rsidRPr="00AA3B76">
            <w:tab/>
          </w:r>
          <w:r w:rsidRPr="00AA3B76">
            <w:tab/>
          </w:r>
          <w:r w:rsidRPr="00AA3B76">
            <w:tab/>
            <w:t>it will become our spiritual drink.</w:t>
          </w:r>
        </w:p>
        <w:p w14:paraId="02726E31" w14:textId="77777777" w:rsidR="00AA3B76" w:rsidRPr="00AA3B76" w:rsidRDefault="00AA3B76" w:rsidP="004B31AC">
          <w:pPr>
            <w:pStyle w:val="Litrubrics"/>
          </w:pPr>
          <w:r w:rsidRPr="00AA3B76">
            <w:t>Then he places the chalice on the corporal.</w:t>
          </w:r>
        </w:p>
        <w:p w14:paraId="7AF9FF7A" w14:textId="77777777" w:rsidR="00AA3B76" w:rsidRPr="004B31AC" w:rsidRDefault="00AA3B76" w:rsidP="004B31AC">
          <w:pPr>
            <w:pStyle w:val="Litstyle2"/>
            <w:rPr>
              <w:b/>
            </w:rPr>
          </w:pPr>
          <w:r w:rsidRPr="004B31AC">
            <w:rPr>
              <w:b/>
            </w:rPr>
            <w:t>All:</w:t>
          </w:r>
          <w:r w:rsidRPr="004B31AC">
            <w:rPr>
              <w:b/>
            </w:rPr>
            <w:tab/>
          </w:r>
          <w:r w:rsidRPr="004B31AC">
            <w:rPr>
              <w:b/>
            </w:rPr>
            <w:tab/>
            <w:t>Blessed be God forever.</w:t>
          </w:r>
        </w:p>
        <w:p w14:paraId="63CAD592" w14:textId="77777777" w:rsidR="00AA3B76" w:rsidRPr="00AA3B76" w:rsidRDefault="00AA3B76" w:rsidP="004B31AC">
          <w:pPr>
            <w:pStyle w:val="Litrubrics"/>
          </w:pPr>
          <w:r w:rsidRPr="00AA3B76">
            <w:lastRenderedPageBreak/>
            <w:t>The bishop bows and says inaudibly:</w:t>
          </w:r>
        </w:p>
        <w:p w14:paraId="77702252" w14:textId="77777777" w:rsidR="00AA3B76" w:rsidRPr="00AA3B76" w:rsidRDefault="00AA3B76" w:rsidP="004B31AC">
          <w:pPr>
            <w:pStyle w:val="Litstyle1"/>
          </w:pPr>
          <w:r w:rsidRPr="00AA3B76">
            <w:t>Bishop:</w:t>
          </w:r>
          <w:r w:rsidRPr="00AA3B76">
            <w:tab/>
          </w:r>
          <w:r w:rsidR="004B31AC">
            <w:tab/>
          </w:r>
          <w:r w:rsidRPr="00AA3B76">
            <w:t>With humble spirit and contrite heart</w:t>
          </w:r>
        </w:p>
        <w:p w14:paraId="23E18D4A" w14:textId="77777777" w:rsidR="00AA3B76" w:rsidRPr="00AA3B76" w:rsidRDefault="00AA3B76" w:rsidP="004B31AC">
          <w:pPr>
            <w:pStyle w:val="Litstyle1"/>
            <w:ind w:left="1360"/>
          </w:pPr>
          <w:r w:rsidRPr="00AA3B76">
            <w:t>may we be accepted by you, O Lord,</w:t>
          </w:r>
        </w:p>
        <w:p w14:paraId="1EF62022" w14:textId="77777777" w:rsidR="00AA3B76" w:rsidRPr="00AA3B76" w:rsidRDefault="00AA3B76" w:rsidP="004B31AC">
          <w:pPr>
            <w:pStyle w:val="Litstyle1"/>
            <w:ind w:left="1360"/>
          </w:pPr>
          <w:r w:rsidRPr="00AA3B76">
            <w:t>and may our sacrifice in your sight this day</w:t>
          </w:r>
        </w:p>
        <w:p w14:paraId="633B806E" w14:textId="77777777" w:rsidR="00AA3B76" w:rsidRPr="00AA3B76" w:rsidRDefault="00AA3B76" w:rsidP="004B31AC">
          <w:pPr>
            <w:pStyle w:val="Litstyle2"/>
            <w:ind w:left="1360"/>
          </w:pPr>
          <w:r w:rsidRPr="00AA3B76">
            <w:t>be pleasing to you, Lord God.</w:t>
          </w:r>
        </w:p>
        <w:p w14:paraId="7CBAF21F" w14:textId="77777777" w:rsidR="00AA3B76" w:rsidRPr="00AA3B76" w:rsidRDefault="00AA3B76" w:rsidP="004B31AC">
          <w:pPr>
            <w:pStyle w:val="Litrubrics"/>
          </w:pPr>
          <w:r w:rsidRPr="00AA3B76">
            <w:t>The bishop washes his hands, saying inaudibly:</w:t>
          </w:r>
        </w:p>
        <w:p w14:paraId="2AE77A43" w14:textId="77777777" w:rsidR="00AA3B76" w:rsidRPr="00AA3B76" w:rsidRDefault="004B31AC" w:rsidP="004B31AC">
          <w:pPr>
            <w:pStyle w:val="Litstyle1"/>
          </w:pPr>
          <w:r>
            <w:t>Bishop:</w:t>
          </w:r>
          <w:r>
            <w:tab/>
          </w:r>
          <w:r>
            <w:tab/>
          </w:r>
          <w:r w:rsidR="00AA3B76" w:rsidRPr="00AA3B76">
            <w:t>Wash me, O Lord, from my iniquity</w:t>
          </w:r>
        </w:p>
        <w:p w14:paraId="0D4A1E81" w14:textId="77777777" w:rsidR="00AA3B76" w:rsidRPr="00AA3B76" w:rsidRDefault="00AA3B76" w:rsidP="004B31AC">
          <w:pPr>
            <w:pStyle w:val="Litstyle2"/>
            <w:ind w:left="1020" w:firstLine="340"/>
          </w:pPr>
          <w:r w:rsidRPr="00AA3B76">
            <w:t>and cleanse me from my sin.</w:t>
          </w:r>
        </w:p>
        <w:p w14:paraId="6F80FD3F" w14:textId="77777777" w:rsidR="00AA3B76" w:rsidRPr="00AA3B76" w:rsidRDefault="00AA3B76" w:rsidP="00AA3B76">
          <w:pPr>
            <w:rPr>
              <w:rFonts w:ascii="Calibri" w:eastAsia="Calibri" w:hAnsi="Calibri" w:cs="Calibri"/>
              <w:sz w:val="28"/>
              <w:szCs w:val="28"/>
            </w:rPr>
          </w:pPr>
        </w:p>
        <w:p w14:paraId="4280578B" w14:textId="77777777" w:rsidR="00AA3B76" w:rsidRPr="00AA3B76" w:rsidRDefault="00AA3B76" w:rsidP="004B31AC">
          <w:pPr>
            <w:pStyle w:val="Litrubrics"/>
          </w:pPr>
          <w:r w:rsidRPr="004B31AC">
            <w:rPr>
              <w:rStyle w:val="LitHeading2Char"/>
              <w:i w:val="0"/>
            </w:rPr>
            <w:t>Prayer over the Offerings</w:t>
          </w:r>
          <w:r w:rsidRPr="00AA3B76">
            <w:t xml:space="preserve">  </w:t>
          </w:r>
          <w:r w:rsidRPr="00AA3B76">
            <w:tab/>
          </w:r>
          <w:r w:rsidRPr="00AA3B76">
            <w:tab/>
          </w:r>
          <w:r w:rsidRPr="00AA3B76">
            <w:tab/>
          </w:r>
          <w:r w:rsidRPr="00AA3B76">
            <w:tab/>
            <w:t>Please stand</w:t>
          </w:r>
        </w:p>
        <w:p w14:paraId="50AB3A80" w14:textId="77777777" w:rsidR="00AA3B76" w:rsidRPr="00AA3B76" w:rsidRDefault="00AA3B76" w:rsidP="004B31AC">
          <w:pPr>
            <w:pStyle w:val="Litstyle1"/>
          </w:pPr>
          <w:r w:rsidRPr="00AA3B76">
            <w:t>Bishop:</w:t>
          </w:r>
          <w:r w:rsidRPr="00AA3B76">
            <w:tab/>
          </w:r>
          <w:r w:rsidR="004B31AC">
            <w:tab/>
          </w:r>
          <w:r w:rsidRPr="00AA3B76">
            <w:t>Pray, brethren (brothers and sisters),</w:t>
          </w:r>
        </w:p>
        <w:p w14:paraId="53F01385" w14:textId="77777777" w:rsidR="00AA3B76" w:rsidRPr="00AA3B76" w:rsidRDefault="00AA3B76" w:rsidP="004B31AC">
          <w:pPr>
            <w:pStyle w:val="Litstyle1"/>
            <w:ind w:left="1360"/>
          </w:pPr>
          <w:r w:rsidRPr="00AA3B76">
            <w:t>that my sacrifice and yours</w:t>
          </w:r>
        </w:p>
        <w:p w14:paraId="3C29B90C" w14:textId="77777777" w:rsidR="00AA3B76" w:rsidRPr="00AA3B76" w:rsidRDefault="00AA3B76" w:rsidP="004B31AC">
          <w:pPr>
            <w:pStyle w:val="Litstyle1"/>
            <w:ind w:left="1360"/>
          </w:pPr>
          <w:r w:rsidRPr="00AA3B76">
            <w:t>may be acceptable to God,</w:t>
          </w:r>
        </w:p>
        <w:p w14:paraId="27ACD222" w14:textId="77777777" w:rsidR="00AA3B76" w:rsidRPr="00AA3B76" w:rsidRDefault="00AA3B76" w:rsidP="004B31AC">
          <w:pPr>
            <w:pStyle w:val="Litstyle2"/>
            <w:ind w:left="1360"/>
          </w:pPr>
          <w:r w:rsidRPr="00AA3B76">
            <w:t>the almighty Father.</w:t>
          </w:r>
        </w:p>
        <w:p w14:paraId="2C0634D9" w14:textId="77777777" w:rsidR="00AA3B76" w:rsidRPr="00496FE5" w:rsidRDefault="00AA3B76" w:rsidP="004B31AC">
          <w:pPr>
            <w:pStyle w:val="Litstyle1"/>
            <w:rPr>
              <w:b/>
            </w:rPr>
          </w:pPr>
          <w:r w:rsidRPr="00496FE5">
            <w:rPr>
              <w:b/>
            </w:rPr>
            <w:t>All:</w:t>
          </w:r>
          <w:r w:rsidRPr="00496FE5">
            <w:rPr>
              <w:b/>
            </w:rPr>
            <w:tab/>
          </w:r>
          <w:r w:rsidRPr="00496FE5">
            <w:rPr>
              <w:b/>
            </w:rPr>
            <w:tab/>
          </w:r>
          <w:r w:rsidR="00496FE5" w:rsidRPr="00496FE5">
            <w:rPr>
              <w:b/>
            </w:rPr>
            <w:tab/>
          </w:r>
          <w:r w:rsidRPr="00496FE5">
            <w:rPr>
              <w:b/>
            </w:rPr>
            <w:t>May the Lord accept the sacrifice at your hands</w:t>
          </w:r>
        </w:p>
        <w:p w14:paraId="05264227" w14:textId="77777777" w:rsidR="00AA3B76" w:rsidRPr="00496FE5" w:rsidRDefault="00AA3B76" w:rsidP="00496FE5">
          <w:pPr>
            <w:pStyle w:val="Litstyle1"/>
            <w:ind w:left="1360"/>
            <w:rPr>
              <w:b/>
            </w:rPr>
          </w:pPr>
          <w:r w:rsidRPr="00496FE5">
            <w:rPr>
              <w:b/>
            </w:rPr>
            <w:t>for the praise and glory of his name,</w:t>
          </w:r>
        </w:p>
        <w:p w14:paraId="27C47310" w14:textId="77777777" w:rsidR="00AA3B76" w:rsidRPr="00496FE5" w:rsidRDefault="00AA3B76" w:rsidP="00496FE5">
          <w:pPr>
            <w:pStyle w:val="Litstyle1"/>
            <w:ind w:left="1360"/>
            <w:rPr>
              <w:b/>
            </w:rPr>
          </w:pPr>
          <w:r w:rsidRPr="00496FE5">
            <w:rPr>
              <w:b/>
            </w:rPr>
            <w:t>for our good</w:t>
          </w:r>
        </w:p>
        <w:p w14:paraId="367EFCB0" w14:textId="77777777" w:rsidR="00AA3B76" w:rsidRPr="00496FE5" w:rsidRDefault="00AA3B76" w:rsidP="00496FE5">
          <w:pPr>
            <w:pStyle w:val="Litstyle2"/>
            <w:ind w:left="1360"/>
            <w:rPr>
              <w:b/>
            </w:rPr>
          </w:pPr>
          <w:r w:rsidRPr="00496FE5">
            <w:rPr>
              <w:b/>
            </w:rPr>
            <w:t>and the good of all his holy Church.</w:t>
          </w:r>
        </w:p>
        <w:p w14:paraId="40B0B78A" w14:textId="77777777" w:rsidR="00AA3B76" w:rsidRPr="00496FE5" w:rsidRDefault="00AA3B76" w:rsidP="00496FE5">
          <w:pPr>
            <w:pStyle w:val="Litstyle2"/>
            <w:ind w:left="1360"/>
            <w:rPr>
              <w:color w:val="00B050"/>
            </w:rPr>
          </w:pPr>
          <w:r w:rsidRPr="00496FE5">
            <w:rPr>
              <w:color w:val="00B050"/>
            </w:rPr>
            <w:t>Insert the Prayer Over the Offerings here</w:t>
          </w:r>
        </w:p>
        <w:p w14:paraId="567E0D89" w14:textId="77777777" w:rsidR="00AA3B76" w:rsidRPr="00AA3B76" w:rsidRDefault="00AA3B76" w:rsidP="00496FE5">
          <w:pPr>
            <w:pStyle w:val="Litstyle1"/>
            <w:ind w:left="1360"/>
          </w:pPr>
          <w:r w:rsidRPr="00AA3B76">
            <w:t>Through Christ our Lord.</w:t>
          </w:r>
        </w:p>
        <w:p w14:paraId="3CDA29E5" w14:textId="77777777" w:rsidR="00AA3B76" w:rsidRPr="00496FE5" w:rsidRDefault="00AA3B76" w:rsidP="00496FE5">
          <w:pPr>
            <w:pStyle w:val="Litstyle2"/>
            <w:rPr>
              <w:b/>
            </w:rPr>
          </w:pPr>
          <w:r w:rsidRPr="00496FE5">
            <w:rPr>
              <w:b/>
            </w:rPr>
            <w:t>All:</w:t>
          </w:r>
          <w:r w:rsidR="00496FE5" w:rsidRPr="00496FE5">
            <w:rPr>
              <w:b/>
            </w:rPr>
            <w:tab/>
          </w:r>
          <w:r w:rsidRPr="00496FE5">
            <w:rPr>
              <w:b/>
            </w:rPr>
            <w:tab/>
          </w:r>
          <w:r w:rsidRPr="00496FE5">
            <w:rPr>
              <w:b/>
            </w:rPr>
            <w:tab/>
            <w:t>Amen.</w:t>
          </w:r>
        </w:p>
        <w:p w14:paraId="188609F7" w14:textId="77777777" w:rsidR="00AA3B76" w:rsidRDefault="00AA3B76" w:rsidP="00AA3B76">
          <w:pPr>
            <w:rPr>
              <w:rFonts w:ascii="Calibri" w:eastAsia="Calibri" w:hAnsi="Calibri" w:cs="Calibri"/>
              <w:sz w:val="28"/>
              <w:szCs w:val="28"/>
            </w:rPr>
          </w:pPr>
        </w:p>
        <w:p w14:paraId="6938FF0D" w14:textId="77777777" w:rsidR="005D57EE" w:rsidRPr="00AA3B76" w:rsidRDefault="005D57EE" w:rsidP="00AA3B76">
          <w:pPr>
            <w:rPr>
              <w:rFonts w:ascii="Calibri" w:eastAsia="Calibri" w:hAnsi="Calibri" w:cs="Calibri"/>
              <w:sz w:val="28"/>
              <w:szCs w:val="28"/>
            </w:rPr>
          </w:pPr>
        </w:p>
        <w:p w14:paraId="4A9D8A03" w14:textId="77777777" w:rsidR="00AA3B76" w:rsidRPr="00AA3B76" w:rsidRDefault="00AA3B76" w:rsidP="00AA3B76">
          <w:pPr>
            <w:spacing w:after="120"/>
            <w:rPr>
              <w:rFonts w:ascii="Cambria" w:eastAsia="Calibri" w:hAnsi="Cambria" w:cs="Calibri"/>
              <w:b/>
              <w:color w:val="2E74B5"/>
              <w:sz w:val="32"/>
              <w:szCs w:val="36"/>
            </w:rPr>
          </w:pPr>
          <w:r w:rsidRPr="00AA3B76">
            <w:rPr>
              <w:rFonts w:ascii="Cambria" w:eastAsia="Calibri" w:hAnsi="Cambria" w:cs="Calibri"/>
              <w:b/>
              <w:color w:val="2E74B5"/>
              <w:sz w:val="32"/>
              <w:szCs w:val="36"/>
            </w:rPr>
            <w:t xml:space="preserve">Eucharistic Prayer II </w:t>
          </w:r>
          <w:r w:rsidRPr="00AA3B76">
            <w:rPr>
              <w:rFonts w:ascii="Cambria" w:eastAsia="Calibri" w:hAnsi="Cambria" w:cs="Calibri"/>
              <w:b/>
              <w:color w:val="2E74B5"/>
            </w:rPr>
            <w:t>(Preface XXX)</w:t>
          </w:r>
        </w:p>
        <w:p w14:paraId="18C46B56" w14:textId="77777777" w:rsidR="00AA3B76" w:rsidRPr="00496FE5" w:rsidRDefault="00AA3B76" w:rsidP="00496FE5">
          <w:pPr>
            <w:pStyle w:val="Litstyle2"/>
            <w:rPr>
              <w:rFonts w:ascii="Cambria" w:hAnsi="Cambria"/>
              <w:b/>
              <w:color w:val="00B050"/>
              <w:sz w:val="32"/>
              <w:szCs w:val="36"/>
            </w:rPr>
          </w:pPr>
          <w:r w:rsidRPr="00496FE5">
            <w:rPr>
              <w:color w:val="00B050"/>
            </w:rPr>
            <w:t xml:space="preserve">Insert the Preface </w:t>
          </w:r>
          <w:r w:rsidR="00870104">
            <w:rPr>
              <w:color w:val="00B050"/>
            </w:rPr>
            <w:t xml:space="preserve">and </w:t>
          </w:r>
          <w:r w:rsidR="00870104" w:rsidRPr="00496FE5">
            <w:rPr>
              <w:color w:val="00B050"/>
            </w:rPr>
            <w:t xml:space="preserve">Eucharistic Prayer </w:t>
          </w:r>
          <w:r w:rsidRPr="00496FE5">
            <w:rPr>
              <w:color w:val="00B050"/>
            </w:rPr>
            <w:t>here</w:t>
          </w:r>
          <w:r w:rsidR="00870104">
            <w:rPr>
              <w:color w:val="00B050"/>
            </w:rPr>
            <w:t>, noting especially the Memorail Acclamation option chosen</w:t>
          </w:r>
          <w:r w:rsidRPr="00496FE5">
            <w:rPr>
              <w:color w:val="00B050"/>
            </w:rPr>
            <w:t>.</w:t>
          </w:r>
        </w:p>
      </w:sdtContent>
    </w:sdt>
    <w:p w14:paraId="42567857" w14:textId="77777777" w:rsidR="00AA3B76" w:rsidRPr="00AA3B76" w:rsidRDefault="00AA3B76" w:rsidP="00AA3B76">
      <w:pPr>
        <w:spacing w:after="120"/>
        <w:rPr>
          <w:rFonts w:ascii="Cambria" w:hAnsi="Cambria" w:cs="Calibri"/>
          <w:b/>
          <w:noProof/>
          <w:color w:val="2E74B5"/>
          <w:sz w:val="32"/>
          <w:szCs w:val="36"/>
          <w:lang w:eastAsia="en-AU"/>
        </w:rPr>
      </w:pPr>
    </w:p>
    <w:p w14:paraId="0A5380FE" w14:textId="01E0F61B" w:rsidR="00870104" w:rsidRDefault="00870104" w:rsidP="00496FE5">
      <w:pPr>
        <w:pStyle w:val="Litrubrics"/>
        <w:rPr>
          <w:rStyle w:val="LitHeading2Char"/>
          <w:i w:val="0"/>
        </w:rPr>
      </w:pPr>
    </w:p>
    <w:p w14:paraId="2E4E0B74" w14:textId="77777777" w:rsidR="00A5233A" w:rsidRDefault="00A5233A" w:rsidP="00496FE5">
      <w:pPr>
        <w:pStyle w:val="Litrubrics"/>
        <w:rPr>
          <w:rStyle w:val="LitHeading2Char"/>
          <w:i w:val="0"/>
        </w:rPr>
      </w:pPr>
    </w:p>
    <w:p w14:paraId="40884C84" w14:textId="77777777" w:rsidR="00AA3B76" w:rsidRPr="00AA3B76" w:rsidRDefault="00AA3B76" w:rsidP="00496FE5">
      <w:pPr>
        <w:pStyle w:val="Litrubrics"/>
      </w:pPr>
      <w:r w:rsidRPr="00496FE5">
        <w:rPr>
          <w:rStyle w:val="LitHeading2Char"/>
          <w:i w:val="0"/>
        </w:rPr>
        <w:t>Communion Rite</w:t>
      </w:r>
      <w:r w:rsidRPr="00AA3B76">
        <w:rPr>
          <w:rFonts w:ascii="Cambria" w:hAnsi="Cambria"/>
          <w:b/>
          <w:color w:val="2E74B5"/>
          <w:sz w:val="32"/>
          <w:szCs w:val="36"/>
        </w:rPr>
        <w:tab/>
      </w:r>
      <w:r w:rsidRPr="00AA3B76">
        <w:tab/>
        <w:t>Please stand</w:t>
      </w:r>
    </w:p>
    <w:p w14:paraId="47EC3F4A" w14:textId="77777777" w:rsidR="00AA3B76" w:rsidRPr="00AA3B76" w:rsidRDefault="00496FE5" w:rsidP="00496FE5">
      <w:pPr>
        <w:pStyle w:val="Litstyle1"/>
      </w:pPr>
      <w:r>
        <w:lastRenderedPageBreak/>
        <w:t>Bishop:</w:t>
      </w:r>
      <w:r>
        <w:tab/>
      </w:r>
      <w:r>
        <w:tab/>
      </w:r>
      <w:r w:rsidR="00AA3B76" w:rsidRPr="00AA3B76">
        <w:t xml:space="preserve">My brothers and sisters, </w:t>
      </w:r>
    </w:p>
    <w:p w14:paraId="4D44E3D5" w14:textId="77777777" w:rsidR="00AA3B76" w:rsidRPr="00AA3B76" w:rsidRDefault="00AA3B76" w:rsidP="00496FE5">
      <w:pPr>
        <w:pStyle w:val="Litstyle1"/>
        <w:ind w:left="1360"/>
      </w:pPr>
      <w:r w:rsidRPr="00AA3B76">
        <w:t xml:space="preserve">The power of the Holy Spirit </w:t>
      </w:r>
    </w:p>
    <w:p w14:paraId="66E53612" w14:textId="77777777" w:rsidR="00AA3B76" w:rsidRPr="00AA3B76" w:rsidRDefault="00AA3B76" w:rsidP="00496FE5">
      <w:pPr>
        <w:pStyle w:val="Litstyle1"/>
        <w:ind w:left="1360"/>
      </w:pPr>
      <w:r w:rsidRPr="00AA3B76">
        <w:t>enables us to pray and to call God Our Father.</w:t>
      </w:r>
    </w:p>
    <w:p w14:paraId="02584CA0" w14:textId="77777777" w:rsidR="00AA3B76" w:rsidRPr="00AA3B76" w:rsidRDefault="00AA3B76" w:rsidP="00496FE5">
      <w:pPr>
        <w:pStyle w:val="Litstyle1"/>
        <w:ind w:left="1360"/>
      </w:pPr>
      <w:r w:rsidRPr="00AA3B76">
        <w:t>So let us pray with one voice,</w:t>
      </w:r>
    </w:p>
    <w:p w14:paraId="108041D0" w14:textId="77777777" w:rsidR="00AA3B76" w:rsidRPr="00AA3B76" w:rsidRDefault="00AA3B76" w:rsidP="00496FE5">
      <w:pPr>
        <w:pStyle w:val="Litstyle2"/>
        <w:ind w:left="1360"/>
      </w:pPr>
      <w:r w:rsidRPr="00AA3B76">
        <w:t>as the Lord Jesus Christ taught us.</w:t>
      </w:r>
    </w:p>
    <w:p w14:paraId="23697812" w14:textId="77777777" w:rsidR="00AA3B76" w:rsidRPr="00496FE5" w:rsidRDefault="00AA3B76" w:rsidP="00496FE5">
      <w:pPr>
        <w:pStyle w:val="Litstyle1"/>
        <w:rPr>
          <w:b/>
        </w:rPr>
      </w:pPr>
      <w:r w:rsidRPr="00496FE5">
        <w:rPr>
          <w:b/>
        </w:rPr>
        <w:t>All:</w:t>
      </w:r>
      <w:r w:rsidRPr="00496FE5">
        <w:rPr>
          <w:b/>
        </w:rPr>
        <w:tab/>
      </w:r>
      <w:r w:rsidRPr="00496FE5">
        <w:rPr>
          <w:b/>
        </w:rPr>
        <w:tab/>
      </w:r>
      <w:r w:rsidR="00496FE5">
        <w:rPr>
          <w:b/>
        </w:rPr>
        <w:tab/>
      </w:r>
      <w:r w:rsidRPr="00496FE5">
        <w:rPr>
          <w:b/>
        </w:rPr>
        <w:t>Our Father, who art in heaven,</w:t>
      </w:r>
    </w:p>
    <w:p w14:paraId="20301B2A" w14:textId="77777777" w:rsidR="00AA3B76" w:rsidRPr="00496FE5" w:rsidRDefault="00AA3B76" w:rsidP="00496FE5">
      <w:pPr>
        <w:pStyle w:val="Litstyle1"/>
        <w:ind w:left="1360"/>
        <w:rPr>
          <w:b/>
        </w:rPr>
      </w:pPr>
      <w:r w:rsidRPr="00496FE5">
        <w:rPr>
          <w:b/>
        </w:rPr>
        <w:t xml:space="preserve">hallowed be thy </w:t>
      </w:r>
      <w:proofErr w:type="gramStart"/>
      <w:r w:rsidRPr="00496FE5">
        <w:rPr>
          <w:b/>
        </w:rPr>
        <w:t>name;</w:t>
      </w:r>
      <w:proofErr w:type="gramEnd"/>
    </w:p>
    <w:p w14:paraId="708EDED1" w14:textId="77777777" w:rsidR="00AA3B76" w:rsidRPr="00496FE5" w:rsidRDefault="00AA3B76" w:rsidP="00496FE5">
      <w:pPr>
        <w:pStyle w:val="Litstyle1"/>
        <w:ind w:left="1360"/>
        <w:rPr>
          <w:b/>
        </w:rPr>
      </w:pPr>
      <w:r w:rsidRPr="00496FE5">
        <w:rPr>
          <w:b/>
        </w:rPr>
        <w:t>thy kingdom come,</w:t>
      </w:r>
    </w:p>
    <w:p w14:paraId="3406D97C" w14:textId="77777777" w:rsidR="00AA3B76" w:rsidRPr="00496FE5" w:rsidRDefault="00AA3B76" w:rsidP="00496FE5">
      <w:pPr>
        <w:pStyle w:val="Litstyle1"/>
        <w:ind w:left="1360"/>
        <w:rPr>
          <w:b/>
        </w:rPr>
      </w:pPr>
      <w:r w:rsidRPr="00496FE5">
        <w:rPr>
          <w:b/>
        </w:rPr>
        <w:t>thy will be done</w:t>
      </w:r>
    </w:p>
    <w:p w14:paraId="05D230B5" w14:textId="77777777" w:rsidR="00AA3B76" w:rsidRPr="00496FE5" w:rsidRDefault="00AA3B76" w:rsidP="00496FE5">
      <w:pPr>
        <w:pStyle w:val="Litstyle1"/>
        <w:ind w:left="1360"/>
        <w:rPr>
          <w:b/>
        </w:rPr>
      </w:pPr>
      <w:r w:rsidRPr="00496FE5">
        <w:rPr>
          <w:b/>
        </w:rPr>
        <w:t>on earth as it is in heaven.</w:t>
      </w:r>
    </w:p>
    <w:p w14:paraId="6BA34E3E" w14:textId="77777777" w:rsidR="00AA3B76" w:rsidRPr="00496FE5" w:rsidRDefault="00AA3B76" w:rsidP="00496FE5">
      <w:pPr>
        <w:pStyle w:val="Litstyle1"/>
        <w:ind w:left="1360"/>
        <w:rPr>
          <w:b/>
        </w:rPr>
      </w:pPr>
      <w:r w:rsidRPr="00496FE5">
        <w:rPr>
          <w:b/>
        </w:rPr>
        <w:t>Give us this day our daily bread,</w:t>
      </w:r>
    </w:p>
    <w:p w14:paraId="72FD8D17" w14:textId="77777777" w:rsidR="00AA3B76" w:rsidRPr="00496FE5" w:rsidRDefault="00AA3B76" w:rsidP="00496FE5">
      <w:pPr>
        <w:pStyle w:val="Litstyle1"/>
        <w:ind w:left="1360"/>
        <w:rPr>
          <w:b/>
        </w:rPr>
      </w:pPr>
      <w:r w:rsidRPr="00496FE5">
        <w:rPr>
          <w:b/>
        </w:rPr>
        <w:t>and forgive us our trespasses,</w:t>
      </w:r>
    </w:p>
    <w:p w14:paraId="041AB334" w14:textId="77777777" w:rsidR="00AA3B76" w:rsidRPr="00496FE5" w:rsidRDefault="00AA3B76" w:rsidP="00496FE5">
      <w:pPr>
        <w:pStyle w:val="Litstyle1"/>
        <w:ind w:left="1360"/>
        <w:rPr>
          <w:b/>
        </w:rPr>
      </w:pPr>
      <w:r w:rsidRPr="00496FE5">
        <w:rPr>
          <w:b/>
        </w:rPr>
        <w:t xml:space="preserve">as we forgive those who trespass against </w:t>
      </w:r>
      <w:proofErr w:type="gramStart"/>
      <w:r w:rsidRPr="00496FE5">
        <w:rPr>
          <w:b/>
        </w:rPr>
        <w:t>us;</w:t>
      </w:r>
      <w:proofErr w:type="gramEnd"/>
    </w:p>
    <w:p w14:paraId="0F599182" w14:textId="77777777" w:rsidR="00AA3B76" w:rsidRPr="00496FE5" w:rsidRDefault="00AA3B76" w:rsidP="00496FE5">
      <w:pPr>
        <w:pStyle w:val="Litstyle1"/>
        <w:ind w:left="1360"/>
        <w:rPr>
          <w:b/>
        </w:rPr>
      </w:pPr>
      <w:r w:rsidRPr="00496FE5">
        <w:rPr>
          <w:b/>
        </w:rPr>
        <w:t>and lead us not into temptation,</w:t>
      </w:r>
    </w:p>
    <w:p w14:paraId="7A2FE3DE" w14:textId="77777777" w:rsidR="00AA3B76" w:rsidRPr="00496FE5" w:rsidRDefault="00AA3B76" w:rsidP="00496FE5">
      <w:pPr>
        <w:pStyle w:val="Litstyle2"/>
        <w:ind w:left="1360"/>
        <w:rPr>
          <w:b/>
        </w:rPr>
      </w:pPr>
      <w:r w:rsidRPr="00496FE5">
        <w:rPr>
          <w:b/>
        </w:rPr>
        <w:t>but deliver us from evil.</w:t>
      </w:r>
    </w:p>
    <w:p w14:paraId="1A45ABF8" w14:textId="77777777" w:rsidR="00AA3B76" w:rsidRPr="00AA3B76" w:rsidRDefault="00496FE5" w:rsidP="00496FE5">
      <w:pPr>
        <w:pStyle w:val="Litstyle1"/>
      </w:pPr>
      <w:r>
        <w:t>Bishop:</w:t>
      </w:r>
      <w:r>
        <w:tab/>
      </w:r>
      <w:r>
        <w:tab/>
      </w:r>
      <w:r w:rsidR="00AA3B76" w:rsidRPr="00AA3B76">
        <w:t>Deliver us, Lord, we pray, from every evil,</w:t>
      </w:r>
    </w:p>
    <w:p w14:paraId="7DE3075B" w14:textId="77777777" w:rsidR="00AA3B76" w:rsidRPr="00AA3B76" w:rsidRDefault="00AA3B76" w:rsidP="00496FE5">
      <w:pPr>
        <w:pStyle w:val="Litstyle1"/>
        <w:ind w:left="1360"/>
      </w:pPr>
      <w:r w:rsidRPr="00AA3B76">
        <w:t>graciously grant peace in our days,</w:t>
      </w:r>
    </w:p>
    <w:p w14:paraId="099E2C17" w14:textId="77777777" w:rsidR="00AA3B76" w:rsidRPr="00AA3B76" w:rsidRDefault="00AA3B76" w:rsidP="00496FE5">
      <w:pPr>
        <w:pStyle w:val="Litstyle1"/>
        <w:ind w:left="1360"/>
      </w:pPr>
      <w:r w:rsidRPr="00AA3B76">
        <w:t>that, by the help of your mercy,</w:t>
      </w:r>
    </w:p>
    <w:p w14:paraId="140E35EA" w14:textId="77777777" w:rsidR="00AA3B76" w:rsidRPr="00AA3B76" w:rsidRDefault="00AA3B76" w:rsidP="00496FE5">
      <w:pPr>
        <w:pStyle w:val="Litstyle1"/>
        <w:ind w:left="1360"/>
      </w:pPr>
      <w:r w:rsidRPr="00AA3B76">
        <w:t>we may be always free from sin</w:t>
      </w:r>
    </w:p>
    <w:p w14:paraId="00371765" w14:textId="77777777" w:rsidR="00AA3B76" w:rsidRPr="00AA3B76" w:rsidRDefault="00AA3B76" w:rsidP="00496FE5">
      <w:pPr>
        <w:pStyle w:val="Litstyle1"/>
        <w:ind w:left="1360"/>
      </w:pPr>
      <w:r w:rsidRPr="00AA3B76">
        <w:t>and safe from all distress,</w:t>
      </w:r>
    </w:p>
    <w:p w14:paraId="5C8938CF" w14:textId="77777777" w:rsidR="00AA3B76" w:rsidRPr="00AA3B76" w:rsidRDefault="00AA3B76" w:rsidP="00496FE5">
      <w:pPr>
        <w:pStyle w:val="Litstyle1"/>
        <w:ind w:left="1360"/>
      </w:pPr>
      <w:r w:rsidRPr="00AA3B76">
        <w:t>as we await the blessed hope</w:t>
      </w:r>
    </w:p>
    <w:p w14:paraId="1755431B" w14:textId="77777777" w:rsidR="00AA3B76" w:rsidRPr="00AA3B76" w:rsidRDefault="00AA3B76" w:rsidP="00496FE5">
      <w:pPr>
        <w:pStyle w:val="Litstyle2"/>
        <w:ind w:left="1360"/>
      </w:pPr>
      <w:r w:rsidRPr="00AA3B76">
        <w:t>and the coming of our Saviour, Jesus Christ.</w:t>
      </w:r>
    </w:p>
    <w:p w14:paraId="3CFC25DF" w14:textId="77777777" w:rsidR="00AA3B76" w:rsidRPr="00496FE5" w:rsidRDefault="00AA3B76" w:rsidP="00496FE5">
      <w:pPr>
        <w:pStyle w:val="Litstyle1"/>
        <w:rPr>
          <w:b/>
        </w:rPr>
      </w:pPr>
      <w:r w:rsidRPr="00496FE5">
        <w:rPr>
          <w:b/>
        </w:rPr>
        <w:t>All:</w:t>
      </w:r>
      <w:r w:rsidRPr="00496FE5">
        <w:rPr>
          <w:b/>
        </w:rPr>
        <w:tab/>
      </w:r>
      <w:r w:rsidRPr="00496FE5">
        <w:rPr>
          <w:b/>
        </w:rPr>
        <w:tab/>
      </w:r>
      <w:r w:rsidR="00496FE5" w:rsidRPr="00496FE5">
        <w:rPr>
          <w:b/>
        </w:rPr>
        <w:tab/>
      </w:r>
      <w:r w:rsidRPr="00496FE5">
        <w:rPr>
          <w:b/>
        </w:rPr>
        <w:t>For the kingdom,</w:t>
      </w:r>
    </w:p>
    <w:p w14:paraId="3045A54B" w14:textId="77777777" w:rsidR="00AA3B76" w:rsidRPr="00496FE5" w:rsidRDefault="00AA3B76" w:rsidP="00496FE5">
      <w:pPr>
        <w:pStyle w:val="Litstyle1"/>
        <w:ind w:left="1360"/>
        <w:rPr>
          <w:b/>
        </w:rPr>
      </w:pPr>
      <w:r w:rsidRPr="00496FE5">
        <w:rPr>
          <w:b/>
        </w:rPr>
        <w:t>the power and the glory are yours</w:t>
      </w:r>
    </w:p>
    <w:p w14:paraId="7AE2FA72" w14:textId="77777777" w:rsidR="00AA3B76" w:rsidRPr="00496FE5" w:rsidRDefault="00AA3B76" w:rsidP="00496FE5">
      <w:pPr>
        <w:pStyle w:val="Litstyle2"/>
        <w:ind w:left="1360"/>
        <w:rPr>
          <w:b/>
        </w:rPr>
      </w:pPr>
      <w:r w:rsidRPr="00496FE5">
        <w:rPr>
          <w:b/>
        </w:rPr>
        <w:t>now and for ever.</w:t>
      </w:r>
    </w:p>
    <w:p w14:paraId="70AEDD33" w14:textId="77777777" w:rsidR="005D57EE" w:rsidRPr="00AA3B76" w:rsidRDefault="00AA3B76" w:rsidP="00496FE5">
      <w:pPr>
        <w:pStyle w:val="Litrubrics"/>
      </w:pPr>
      <w:r w:rsidRPr="00AA3B76">
        <w:t>The bishop, with hands extended, says aloud:</w:t>
      </w:r>
    </w:p>
    <w:p w14:paraId="7F68DC0B" w14:textId="77777777" w:rsidR="00AA3B76" w:rsidRPr="00AA3B76" w:rsidRDefault="00AA3B76" w:rsidP="00496FE5">
      <w:pPr>
        <w:pStyle w:val="Litstyle1"/>
      </w:pPr>
      <w:r w:rsidRPr="00AA3B76">
        <w:t>Bishop:</w:t>
      </w:r>
      <w:r w:rsidRPr="00AA3B76">
        <w:tab/>
      </w:r>
      <w:r w:rsidR="00496FE5">
        <w:tab/>
      </w:r>
      <w:r w:rsidRPr="00AA3B76">
        <w:t>Lord Jesus Christ,</w:t>
      </w:r>
    </w:p>
    <w:p w14:paraId="74CE8F33" w14:textId="77777777" w:rsidR="00AA3B76" w:rsidRPr="00AA3B76" w:rsidRDefault="00AA3B76" w:rsidP="00496FE5">
      <w:pPr>
        <w:pStyle w:val="Litstyle1"/>
        <w:ind w:left="1360"/>
      </w:pPr>
      <w:r w:rsidRPr="00AA3B76">
        <w:t>who said to your Apostles:</w:t>
      </w:r>
    </w:p>
    <w:p w14:paraId="33588573" w14:textId="77777777" w:rsidR="00AA3B76" w:rsidRPr="00AA3B76" w:rsidRDefault="00AA3B76" w:rsidP="00496FE5">
      <w:pPr>
        <w:pStyle w:val="Litstyle1"/>
        <w:ind w:left="1360"/>
      </w:pPr>
      <w:r w:rsidRPr="00AA3B76">
        <w:t>Peace I leave you, my peace I give you,</w:t>
      </w:r>
    </w:p>
    <w:p w14:paraId="6604523C" w14:textId="77777777" w:rsidR="00AA3B76" w:rsidRPr="00AA3B76" w:rsidRDefault="00AA3B76" w:rsidP="00496FE5">
      <w:pPr>
        <w:pStyle w:val="Litstyle1"/>
        <w:ind w:left="1360"/>
      </w:pPr>
      <w:r w:rsidRPr="00AA3B76">
        <w:t>look not on our sins,</w:t>
      </w:r>
    </w:p>
    <w:p w14:paraId="4ED3B03F" w14:textId="77777777" w:rsidR="00AA3B76" w:rsidRPr="00AA3B76" w:rsidRDefault="00AA3B76" w:rsidP="00496FE5">
      <w:pPr>
        <w:pStyle w:val="Litstyle1"/>
        <w:ind w:left="1360"/>
      </w:pPr>
      <w:r w:rsidRPr="00AA3B76">
        <w:t>but on the faith of your Church,</w:t>
      </w:r>
    </w:p>
    <w:p w14:paraId="2A1D42AB" w14:textId="77777777" w:rsidR="00AA3B76" w:rsidRPr="00AA3B76" w:rsidRDefault="00AA3B76" w:rsidP="00496FE5">
      <w:pPr>
        <w:pStyle w:val="Litstyle1"/>
        <w:ind w:left="1360"/>
      </w:pPr>
      <w:r w:rsidRPr="00AA3B76">
        <w:t>and graciously grant her peace and unity</w:t>
      </w:r>
    </w:p>
    <w:p w14:paraId="3F937589" w14:textId="77777777" w:rsidR="00AA3B76" w:rsidRPr="00AA3B76" w:rsidRDefault="00AA3B76" w:rsidP="00496FE5">
      <w:pPr>
        <w:pStyle w:val="Litstyle1"/>
        <w:ind w:left="1360"/>
        <w:rPr>
          <w:noProof/>
          <w:lang w:eastAsia="en-AU"/>
        </w:rPr>
      </w:pPr>
      <w:r w:rsidRPr="00AA3B76">
        <w:rPr>
          <w:noProof/>
          <w:lang w:eastAsia="en-AU"/>
        </w:rPr>
        <w:t>in accordance with your will.</w:t>
      </w:r>
    </w:p>
    <w:p w14:paraId="1710D353" w14:textId="77777777" w:rsidR="00AA3B76" w:rsidRPr="00AA3B76" w:rsidRDefault="00AA3B76" w:rsidP="00496FE5">
      <w:pPr>
        <w:pStyle w:val="Litstyle1"/>
        <w:ind w:left="1360"/>
      </w:pPr>
      <w:r w:rsidRPr="00AA3B76">
        <w:t>Who live and reign for ever and ever.</w:t>
      </w:r>
    </w:p>
    <w:p w14:paraId="7B87E6B9" w14:textId="77777777" w:rsidR="00AA3B76" w:rsidRPr="00496FE5" w:rsidRDefault="00AA3B76" w:rsidP="00496FE5">
      <w:pPr>
        <w:pStyle w:val="Litstyle2"/>
        <w:rPr>
          <w:b/>
        </w:rPr>
      </w:pPr>
      <w:r w:rsidRPr="00496FE5">
        <w:rPr>
          <w:b/>
        </w:rPr>
        <w:t>All:</w:t>
      </w:r>
      <w:r w:rsidRPr="00496FE5">
        <w:rPr>
          <w:b/>
        </w:rPr>
        <w:tab/>
      </w:r>
      <w:r w:rsidRPr="00496FE5">
        <w:rPr>
          <w:b/>
        </w:rPr>
        <w:tab/>
      </w:r>
      <w:r w:rsidR="00496FE5">
        <w:rPr>
          <w:b/>
        </w:rPr>
        <w:tab/>
      </w:r>
      <w:r w:rsidRPr="00496FE5">
        <w:rPr>
          <w:b/>
        </w:rPr>
        <w:t>Amen.</w:t>
      </w:r>
    </w:p>
    <w:p w14:paraId="27AB43AA" w14:textId="77777777" w:rsidR="00AA3B76" w:rsidRPr="00AA3B76" w:rsidRDefault="00AA3B76" w:rsidP="00496FE5">
      <w:pPr>
        <w:pStyle w:val="Litrubrics"/>
      </w:pPr>
      <w:r w:rsidRPr="00AA3B76">
        <w:lastRenderedPageBreak/>
        <w:t>The bishop extends and then joins his hands, and continues:</w:t>
      </w:r>
    </w:p>
    <w:p w14:paraId="704F9F5B" w14:textId="77777777" w:rsidR="00AA3B76" w:rsidRPr="00AA3B76" w:rsidRDefault="00AA3B76" w:rsidP="00496FE5">
      <w:pPr>
        <w:pStyle w:val="Litstyle1"/>
      </w:pPr>
      <w:r w:rsidRPr="00AA3B76">
        <w:t>Bishop:</w:t>
      </w:r>
      <w:r w:rsidRPr="00AA3B76">
        <w:tab/>
      </w:r>
      <w:r w:rsidRPr="00AA3B76">
        <w:tab/>
        <w:t>The peace of the Lord be with you always.</w:t>
      </w:r>
    </w:p>
    <w:p w14:paraId="39A154A7" w14:textId="77777777" w:rsidR="00AA3B76" w:rsidRPr="00496FE5" w:rsidRDefault="00AA3B76" w:rsidP="00496FE5">
      <w:pPr>
        <w:pStyle w:val="Litstyle2"/>
        <w:rPr>
          <w:b/>
        </w:rPr>
      </w:pPr>
      <w:r w:rsidRPr="00496FE5">
        <w:rPr>
          <w:b/>
        </w:rPr>
        <w:t>All:</w:t>
      </w:r>
      <w:r w:rsidRPr="00496FE5">
        <w:rPr>
          <w:b/>
        </w:rPr>
        <w:tab/>
      </w:r>
      <w:r w:rsidRPr="00496FE5">
        <w:rPr>
          <w:b/>
        </w:rPr>
        <w:tab/>
      </w:r>
      <w:r w:rsidRPr="00496FE5">
        <w:rPr>
          <w:b/>
        </w:rPr>
        <w:tab/>
        <w:t>And with your spirit.</w:t>
      </w:r>
    </w:p>
    <w:p w14:paraId="7D396866" w14:textId="77777777" w:rsidR="00AA3B76" w:rsidRPr="00AA3B76" w:rsidRDefault="00AA3B76" w:rsidP="00496FE5">
      <w:pPr>
        <w:pStyle w:val="Litstyle2"/>
      </w:pPr>
      <w:r w:rsidRPr="00AA3B76">
        <w:t>Bishop:</w:t>
      </w:r>
      <w:r w:rsidRPr="00AA3B76">
        <w:tab/>
      </w:r>
      <w:r w:rsidRPr="00AA3B76">
        <w:tab/>
        <w:t>Let us offer each other the sign of peace.</w:t>
      </w:r>
    </w:p>
    <w:p w14:paraId="1E671A2D" w14:textId="77777777" w:rsidR="00AA3B76" w:rsidRPr="00AA3B76" w:rsidRDefault="00AA3B76" w:rsidP="00496FE5">
      <w:pPr>
        <w:pStyle w:val="Litrubrics"/>
      </w:pPr>
      <w:r w:rsidRPr="00AA3B76">
        <w:t>The assembly exchanges a sign of peace.</w:t>
      </w:r>
    </w:p>
    <w:p w14:paraId="7463F368" w14:textId="77777777" w:rsidR="00AA3B76" w:rsidRPr="00AA3B76" w:rsidRDefault="00AA3B76" w:rsidP="00496FE5">
      <w:pPr>
        <w:pStyle w:val="Litrubrics"/>
      </w:pPr>
      <w:r w:rsidRPr="00AA3B76">
        <w:t>The bishop then takes the host, breaks it over the paten, and places a small piece in the chalice, saying quietly:</w:t>
      </w:r>
      <w:r w:rsidRPr="00AA3B76">
        <w:rPr>
          <w:sz w:val="24"/>
          <w:szCs w:val="24"/>
        </w:rPr>
        <w:t xml:space="preserve"> </w:t>
      </w:r>
    </w:p>
    <w:p w14:paraId="397DCC6D" w14:textId="77777777" w:rsidR="00AA3B76" w:rsidRPr="00AA3B76" w:rsidRDefault="00AA3B76" w:rsidP="00496FE5">
      <w:pPr>
        <w:pStyle w:val="Litstyle1"/>
      </w:pPr>
      <w:r w:rsidRPr="00AA3B76">
        <w:t>Bishop:</w:t>
      </w:r>
      <w:r w:rsidRPr="00AA3B76">
        <w:tab/>
      </w:r>
      <w:r w:rsidRPr="00AA3B76">
        <w:tab/>
        <w:t>May this mingling of the Body and Blood</w:t>
      </w:r>
    </w:p>
    <w:p w14:paraId="2A183DF4" w14:textId="77777777" w:rsidR="00AA3B76" w:rsidRPr="00AA3B76" w:rsidRDefault="00AA3B76" w:rsidP="00496FE5">
      <w:pPr>
        <w:pStyle w:val="Litstyle1"/>
        <w:ind w:left="1360"/>
      </w:pPr>
      <w:r w:rsidRPr="00AA3B76">
        <w:t>of our Lord Jesus Christ</w:t>
      </w:r>
    </w:p>
    <w:p w14:paraId="7F0D70A2" w14:textId="77777777" w:rsidR="00AA3B76" w:rsidRPr="00AA3B76" w:rsidRDefault="00AA3B76" w:rsidP="00496FE5">
      <w:pPr>
        <w:pStyle w:val="Litstyle2"/>
        <w:ind w:left="1360"/>
      </w:pPr>
      <w:r w:rsidRPr="00AA3B76">
        <w:t>bring eternal life to us who receive it.</w:t>
      </w:r>
    </w:p>
    <w:p w14:paraId="41A7037E" w14:textId="77777777" w:rsidR="00AA3B76" w:rsidRPr="00AA3B76" w:rsidRDefault="00AA3B76" w:rsidP="00496FE5">
      <w:pPr>
        <w:pStyle w:val="Litrubrics"/>
      </w:pPr>
      <w:r w:rsidRPr="00AA3B76">
        <w:t>Meanwhile, the assembly prays:</w:t>
      </w:r>
    </w:p>
    <w:p w14:paraId="3F3DD05D" w14:textId="77777777" w:rsidR="00AA3B76" w:rsidRPr="00496FE5" w:rsidRDefault="00AA3B76" w:rsidP="00496FE5">
      <w:pPr>
        <w:pStyle w:val="Litstyle1"/>
        <w:rPr>
          <w:b/>
          <w:lang w:eastAsia="en-AU"/>
        </w:rPr>
      </w:pPr>
      <w:r w:rsidRPr="00496FE5">
        <w:rPr>
          <w:b/>
          <w:lang w:eastAsia="en-AU"/>
        </w:rPr>
        <w:t>All:</w:t>
      </w:r>
      <w:r w:rsidRPr="00496FE5">
        <w:rPr>
          <w:b/>
          <w:lang w:eastAsia="en-AU"/>
        </w:rPr>
        <w:tab/>
      </w:r>
      <w:r w:rsidR="00496FE5" w:rsidRPr="00496FE5">
        <w:rPr>
          <w:b/>
          <w:lang w:eastAsia="en-AU"/>
        </w:rPr>
        <w:tab/>
      </w:r>
      <w:r w:rsidR="00496FE5" w:rsidRPr="00496FE5">
        <w:rPr>
          <w:b/>
          <w:lang w:eastAsia="en-AU"/>
        </w:rPr>
        <w:tab/>
      </w:r>
      <w:r w:rsidRPr="00496FE5">
        <w:rPr>
          <w:b/>
          <w:lang w:eastAsia="en-AU"/>
        </w:rPr>
        <w:t>Lamb of God, you take away the sins of the world,</w:t>
      </w:r>
    </w:p>
    <w:p w14:paraId="416F6696" w14:textId="77777777" w:rsidR="00AA3B76" w:rsidRPr="00496FE5" w:rsidRDefault="00AA3B76" w:rsidP="00496FE5">
      <w:pPr>
        <w:pStyle w:val="Litstyle1"/>
        <w:ind w:left="1360"/>
        <w:rPr>
          <w:b/>
          <w:lang w:eastAsia="en-AU"/>
        </w:rPr>
      </w:pPr>
      <w:r w:rsidRPr="00496FE5">
        <w:rPr>
          <w:b/>
          <w:lang w:eastAsia="en-AU"/>
        </w:rPr>
        <w:t>have mercy on us.</w:t>
      </w:r>
    </w:p>
    <w:p w14:paraId="69BF6A6C" w14:textId="77777777" w:rsidR="00AA3B76" w:rsidRPr="00496FE5" w:rsidRDefault="00AA3B76" w:rsidP="00496FE5">
      <w:pPr>
        <w:pStyle w:val="Litstyle1"/>
        <w:ind w:left="1360"/>
        <w:rPr>
          <w:b/>
          <w:lang w:eastAsia="en-AU"/>
        </w:rPr>
      </w:pPr>
      <w:r w:rsidRPr="00496FE5">
        <w:rPr>
          <w:b/>
          <w:lang w:eastAsia="en-AU"/>
        </w:rPr>
        <w:t>Lamb of God, you take away the sins of the world,</w:t>
      </w:r>
    </w:p>
    <w:p w14:paraId="6F629A95" w14:textId="77777777" w:rsidR="00AA3B76" w:rsidRPr="00496FE5" w:rsidRDefault="00AA3B76" w:rsidP="00496FE5">
      <w:pPr>
        <w:pStyle w:val="Litstyle1"/>
        <w:ind w:left="1360"/>
        <w:rPr>
          <w:b/>
          <w:lang w:eastAsia="en-AU"/>
        </w:rPr>
      </w:pPr>
      <w:r w:rsidRPr="00496FE5">
        <w:rPr>
          <w:b/>
          <w:lang w:eastAsia="en-AU"/>
        </w:rPr>
        <w:t>have mercy on us.</w:t>
      </w:r>
    </w:p>
    <w:p w14:paraId="34D12ECE" w14:textId="77777777" w:rsidR="00AA3B76" w:rsidRPr="00496FE5" w:rsidRDefault="00AA3B76" w:rsidP="00496FE5">
      <w:pPr>
        <w:pStyle w:val="Litstyle1"/>
        <w:ind w:left="1360"/>
        <w:rPr>
          <w:b/>
          <w:lang w:eastAsia="en-AU"/>
        </w:rPr>
      </w:pPr>
      <w:r w:rsidRPr="00496FE5">
        <w:rPr>
          <w:b/>
          <w:lang w:eastAsia="en-AU"/>
        </w:rPr>
        <w:t>Lamb of God, you take away the sins of the world,</w:t>
      </w:r>
    </w:p>
    <w:p w14:paraId="57FD653C" w14:textId="77777777" w:rsidR="00AA3B76" w:rsidRPr="00496FE5" w:rsidRDefault="00AA3B76" w:rsidP="00496FE5">
      <w:pPr>
        <w:pStyle w:val="Litstyle2"/>
        <w:ind w:left="1360"/>
        <w:rPr>
          <w:b/>
        </w:rPr>
      </w:pPr>
      <w:r w:rsidRPr="00496FE5">
        <w:rPr>
          <w:b/>
        </w:rPr>
        <w:t>grant us peace.</w:t>
      </w:r>
    </w:p>
    <w:p w14:paraId="2F2184D1" w14:textId="77777777" w:rsidR="00AA3B76" w:rsidRPr="00AA3B76" w:rsidRDefault="00AA3B76" w:rsidP="005D57EE">
      <w:pPr>
        <w:pStyle w:val="Litrubrics"/>
      </w:pPr>
      <w:r w:rsidRPr="00AA3B76">
        <w:t>The bishop, with hands joined, continues inaudibly:</w:t>
      </w:r>
    </w:p>
    <w:p w14:paraId="33F10D7C" w14:textId="77777777" w:rsidR="00AA3B76" w:rsidRPr="00AA3B76" w:rsidRDefault="00AA3B76" w:rsidP="005D57EE">
      <w:pPr>
        <w:pStyle w:val="Litstyle1"/>
      </w:pPr>
      <w:r w:rsidRPr="00AA3B76">
        <w:t>Bishop:</w:t>
      </w:r>
      <w:r w:rsidRPr="00AA3B76">
        <w:tab/>
      </w:r>
      <w:r w:rsidR="005D57EE">
        <w:tab/>
      </w:r>
      <w:r w:rsidRPr="00AA3B76">
        <w:t>May the receiving of your Body and Blood,</w:t>
      </w:r>
    </w:p>
    <w:p w14:paraId="419F136E" w14:textId="77777777" w:rsidR="00AA3B76" w:rsidRPr="00AA3B76" w:rsidRDefault="00AA3B76" w:rsidP="005D57EE">
      <w:pPr>
        <w:pStyle w:val="Litstyle1"/>
        <w:ind w:left="1360"/>
      </w:pPr>
      <w:r w:rsidRPr="00AA3B76">
        <w:t>Lord Jesus Christ,</w:t>
      </w:r>
    </w:p>
    <w:p w14:paraId="0EB94472" w14:textId="77777777" w:rsidR="00AA3B76" w:rsidRPr="00AA3B76" w:rsidRDefault="00AA3B76" w:rsidP="005D57EE">
      <w:pPr>
        <w:pStyle w:val="Litstyle1"/>
        <w:ind w:left="1360"/>
      </w:pPr>
      <w:r w:rsidRPr="00AA3B76">
        <w:t>not bring me to judgement and condemnation,</w:t>
      </w:r>
    </w:p>
    <w:p w14:paraId="748388F3" w14:textId="77777777" w:rsidR="00AA3B76" w:rsidRPr="00AA3B76" w:rsidRDefault="00AA3B76" w:rsidP="005D57EE">
      <w:pPr>
        <w:pStyle w:val="Litstyle1"/>
        <w:ind w:left="1360"/>
      </w:pPr>
      <w:r w:rsidRPr="00AA3B76">
        <w:t>but through your loving mercy</w:t>
      </w:r>
    </w:p>
    <w:p w14:paraId="7529D3AD" w14:textId="77777777" w:rsidR="00AA3B76" w:rsidRPr="00AA3B76" w:rsidRDefault="00AA3B76" w:rsidP="005D57EE">
      <w:pPr>
        <w:pStyle w:val="Litstyle1"/>
        <w:ind w:left="1360"/>
      </w:pPr>
      <w:r w:rsidRPr="00AA3B76">
        <w:t>be for me protection in mind and body</w:t>
      </w:r>
    </w:p>
    <w:p w14:paraId="60AA885C" w14:textId="77777777" w:rsidR="00AA3B76" w:rsidRPr="00AA3B76" w:rsidRDefault="00AA3B76" w:rsidP="005D57EE">
      <w:pPr>
        <w:pStyle w:val="Litstyle2"/>
        <w:ind w:left="1360"/>
      </w:pPr>
      <w:r w:rsidRPr="00AA3B76">
        <w:t>and a healing remedy.</w:t>
      </w:r>
    </w:p>
    <w:p w14:paraId="093E1CA6" w14:textId="77777777" w:rsidR="00AA3B76" w:rsidRPr="00AA3B76" w:rsidRDefault="00AA3B76" w:rsidP="005D57EE">
      <w:pPr>
        <w:pStyle w:val="Litrubrics"/>
      </w:pPr>
      <w:r w:rsidRPr="00AA3B76">
        <w:t>The bishop genuflects, takes the host and, holding it slightly raised above the paten or above the chalice, while facing the people, says aloud:</w:t>
      </w:r>
    </w:p>
    <w:p w14:paraId="2EDDBD02" w14:textId="77777777" w:rsidR="00AA3B76" w:rsidRPr="00AA3B76" w:rsidRDefault="00AA3B76" w:rsidP="005D57EE">
      <w:pPr>
        <w:pStyle w:val="Litstyle1"/>
      </w:pPr>
      <w:r w:rsidRPr="00AA3B76">
        <w:t>Bishop:</w:t>
      </w:r>
      <w:r w:rsidRPr="00AA3B76">
        <w:tab/>
      </w:r>
      <w:r w:rsidR="005D57EE">
        <w:tab/>
      </w:r>
      <w:r w:rsidRPr="00AA3B76">
        <w:t>Behold the Lamb of God,</w:t>
      </w:r>
    </w:p>
    <w:p w14:paraId="0BA8D21E" w14:textId="77777777" w:rsidR="00AA3B76" w:rsidRPr="00AA3B76" w:rsidRDefault="00AA3B76" w:rsidP="005D57EE">
      <w:pPr>
        <w:pStyle w:val="Litstyle1"/>
        <w:ind w:left="1360"/>
      </w:pPr>
      <w:r w:rsidRPr="00AA3B76">
        <w:t>behold him who takes away the sins of the world.</w:t>
      </w:r>
    </w:p>
    <w:p w14:paraId="66917AF3" w14:textId="77777777" w:rsidR="00AA3B76" w:rsidRPr="00AA3B76" w:rsidRDefault="00AA3B76" w:rsidP="005D57EE">
      <w:pPr>
        <w:pStyle w:val="Litstyle2"/>
        <w:ind w:left="1360"/>
      </w:pPr>
      <w:r w:rsidRPr="00AA3B76">
        <w:t>Blessed are those called to the supper of the Lamb.</w:t>
      </w:r>
    </w:p>
    <w:p w14:paraId="7626A300" w14:textId="77777777" w:rsidR="00AA3B76" w:rsidRPr="005D57EE" w:rsidRDefault="00AA3B76" w:rsidP="005D57EE">
      <w:pPr>
        <w:pStyle w:val="Litstyle1"/>
        <w:rPr>
          <w:b/>
        </w:rPr>
      </w:pPr>
      <w:r w:rsidRPr="005D57EE">
        <w:rPr>
          <w:b/>
        </w:rPr>
        <w:t>All:</w:t>
      </w:r>
      <w:r w:rsidRPr="005D57EE">
        <w:rPr>
          <w:b/>
        </w:rPr>
        <w:tab/>
      </w:r>
      <w:r w:rsidRPr="005D57EE">
        <w:rPr>
          <w:b/>
        </w:rPr>
        <w:tab/>
      </w:r>
      <w:r w:rsidR="005D57EE" w:rsidRPr="005D57EE">
        <w:rPr>
          <w:b/>
        </w:rPr>
        <w:tab/>
      </w:r>
      <w:r w:rsidRPr="005D57EE">
        <w:rPr>
          <w:b/>
        </w:rPr>
        <w:t>Lord, I am not worthy</w:t>
      </w:r>
    </w:p>
    <w:p w14:paraId="43483854" w14:textId="77777777" w:rsidR="00AA3B76" w:rsidRPr="005D57EE" w:rsidRDefault="00AA3B76" w:rsidP="005D57EE">
      <w:pPr>
        <w:pStyle w:val="Litstyle1"/>
        <w:ind w:left="1360"/>
        <w:rPr>
          <w:b/>
        </w:rPr>
      </w:pPr>
      <w:r w:rsidRPr="005D57EE">
        <w:rPr>
          <w:b/>
        </w:rPr>
        <w:lastRenderedPageBreak/>
        <w:t>that you should enter under my roof,</w:t>
      </w:r>
    </w:p>
    <w:p w14:paraId="44A5B5C6" w14:textId="77777777" w:rsidR="00AA3B76" w:rsidRPr="005D57EE" w:rsidRDefault="00AA3B76" w:rsidP="005D57EE">
      <w:pPr>
        <w:pStyle w:val="Litstyle1"/>
        <w:ind w:left="1360"/>
        <w:rPr>
          <w:b/>
        </w:rPr>
      </w:pPr>
      <w:r w:rsidRPr="005D57EE">
        <w:rPr>
          <w:b/>
        </w:rPr>
        <w:t>but only say the word</w:t>
      </w:r>
    </w:p>
    <w:p w14:paraId="243B3CCE" w14:textId="77777777" w:rsidR="00AA3B76" w:rsidRPr="005D57EE" w:rsidRDefault="00AA3B76" w:rsidP="005D57EE">
      <w:pPr>
        <w:pStyle w:val="Litstyle2"/>
        <w:ind w:left="1360"/>
        <w:rPr>
          <w:b/>
        </w:rPr>
      </w:pPr>
      <w:r w:rsidRPr="005D57EE">
        <w:rPr>
          <w:b/>
        </w:rPr>
        <w:t>and my soul shall be healed.</w:t>
      </w:r>
    </w:p>
    <w:p w14:paraId="0F987671" w14:textId="15A68450" w:rsidR="00BD3675" w:rsidRDefault="006978CF" w:rsidP="00BD3675">
      <w:pPr>
        <w:pStyle w:val="Litstyle2"/>
        <w:rPr>
          <w:color w:val="00B050"/>
        </w:rPr>
      </w:pPr>
      <w:r>
        <w:rPr>
          <w:color w:val="00B050"/>
          <w:shd w:val="clear" w:color="auto" w:fill="FFFFFF"/>
        </w:rPr>
        <w:t>Communicants then process to receive communion. Joining the communion Procession is </w:t>
      </w:r>
      <w:r>
        <w:rPr>
          <w:b/>
          <w:bCs/>
          <w:color w:val="00B050"/>
          <w:shd w:val="clear" w:color="auto" w:fill="FFFFFF"/>
        </w:rPr>
        <w:t>always a choice of the individual</w:t>
      </w:r>
      <w:r>
        <w:rPr>
          <w:color w:val="00B050"/>
          <w:shd w:val="clear" w:color="auto" w:fill="FFFFFF"/>
        </w:rPr>
        <w:t>. There is no expectation that they will join the Communion procession. If individuals join the procession but choose not to receive communion, they can cross their arms to indicate this. The ministers distributing communion should not touch the person but holding the host up, say “God’s blessing be with you” or “Christ is with you”.</w:t>
      </w:r>
    </w:p>
    <w:p w14:paraId="67048B17" w14:textId="77777777" w:rsidR="00BD3675" w:rsidRPr="00AA3B76" w:rsidRDefault="00BD3675" w:rsidP="00BD3675">
      <w:pPr>
        <w:pStyle w:val="Litstyle1"/>
      </w:pPr>
      <w:r w:rsidRPr="00AA3B76">
        <w:t>Bishop:</w:t>
      </w:r>
      <w:r w:rsidRPr="00AA3B76">
        <w:tab/>
      </w:r>
      <w:r>
        <w:tab/>
        <w:t>The Body of Christ</w:t>
      </w:r>
      <w:r w:rsidRPr="00AA3B76">
        <w:t>.</w:t>
      </w:r>
    </w:p>
    <w:p w14:paraId="3458DA7B" w14:textId="77777777" w:rsidR="00BD3675" w:rsidRPr="00BD3675" w:rsidRDefault="00BD3675" w:rsidP="00BD3675">
      <w:pPr>
        <w:pStyle w:val="Litstyle1"/>
        <w:rPr>
          <w:b/>
        </w:rPr>
      </w:pPr>
      <w:r>
        <w:rPr>
          <w:b/>
        </w:rPr>
        <w:tab/>
      </w:r>
      <w:r w:rsidRPr="005D57EE">
        <w:rPr>
          <w:b/>
        </w:rPr>
        <w:tab/>
      </w:r>
      <w:r w:rsidRPr="005D57EE">
        <w:rPr>
          <w:b/>
        </w:rPr>
        <w:tab/>
      </w:r>
      <w:r w:rsidRPr="005D57EE">
        <w:rPr>
          <w:b/>
        </w:rPr>
        <w:tab/>
      </w:r>
      <w:r>
        <w:rPr>
          <w:b/>
        </w:rPr>
        <w:t>Amen.</w:t>
      </w:r>
    </w:p>
    <w:p w14:paraId="4FC27474" w14:textId="77777777" w:rsidR="00BD3675" w:rsidRDefault="00BD3675" w:rsidP="005D57EE">
      <w:pPr>
        <w:pStyle w:val="Litrubrics"/>
      </w:pPr>
    </w:p>
    <w:p w14:paraId="71FA62D3" w14:textId="77777777" w:rsidR="00AA3B76" w:rsidRPr="00AA3B76" w:rsidRDefault="00AA3B76" w:rsidP="005D57EE">
      <w:pPr>
        <w:pStyle w:val="Litrubrics"/>
      </w:pPr>
      <w:r w:rsidRPr="00AA3B76">
        <w:t>The following communion hymns are to be used only as needed for the communion procession</w:t>
      </w:r>
    </w:p>
    <w:p w14:paraId="2DAE2CF1" w14:textId="77777777" w:rsidR="00AA3B76" w:rsidRPr="005D57EE" w:rsidRDefault="00AA3B76" w:rsidP="005D57EE">
      <w:pPr>
        <w:pStyle w:val="Litstyle2"/>
        <w:rPr>
          <w:color w:val="00B050"/>
        </w:rPr>
      </w:pPr>
      <w:r w:rsidRPr="005D57EE">
        <w:rPr>
          <w:color w:val="00B050"/>
        </w:rPr>
        <w:t>Insert Communion Hymn(s) here</w:t>
      </w:r>
    </w:p>
    <w:p w14:paraId="0DFEEFCC" w14:textId="299483FE" w:rsidR="00AA3B76" w:rsidRPr="00AA3B76" w:rsidRDefault="00AA3B76" w:rsidP="005D57EE">
      <w:pPr>
        <w:pStyle w:val="Litrubrics"/>
      </w:pPr>
      <w:r w:rsidRPr="00AA3B76">
        <w:t>After communion, a period of silence is observed</w:t>
      </w:r>
      <w:r w:rsidR="00DD01FA">
        <w:t xml:space="preserve"> and a hymn of praise may be sung</w:t>
      </w:r>
      <w:r w:rsidRPr="00AA3B76">
        <w:t>.</w:t>
      </w:r>
    </w:p>
    <w:p w14:paraId="268EA065" w14:textId="4D59662A" w:rsidR="000E1DE3" w:rsidRPr="005D57EE" w:rsidRDefault="000E1DE3" w:rsidP="000E1DE3">
      <w:pPr>
        <w:pStyle w:val="Litstyle2"/>
        <w:rPr>
          <w:color w:val="00B050"/>
        </w:rPr>
      </w:pPr>
      <w:r w:rsidRPr="005D57EE">
        <w:rPr>
          <w:color w:val="00B050"/>
        </w:rPr>
        <w:t xml:space="preserve">Insert </w:t>
      </w:r>
      <w:r>
        <w:rPr>
          <w:color w:val="00B050"/>
        </w:rPr>
        <w:t>Hymn of Praise here if used</w:t>
      </w:r>
      <w:r w:rsidRPr="005D57EE">
        <w:rPr>
          <w:color w:val="00B050"/>
        </w:rPr>
        <w:t xml:space="preserve"> </w:t>
      </w:r>
    </w:p>
    <w:p w14:paraId="08421B36" w14:textId="77777777" w:rsidR="00AA3B76" w:rsidRPr="00AA3B76" w:rsidRDefault="00AA3B76" w:rsidP="00AA3B76">
      <w:pPr>
        <w:rPr>
          <w:rFonts w:ascii="Calibri" w:eastAsia="Calibri" w:hAnsi="Calibri" w:cs="Calibri"/>
          <w:sz w:val="28"/>
          <w:szCs w:val="28"/>
        </w:rPr>
      </w:pPr>
    </w:p>
    <w:p w14:paraId="6B1A9FA3" w14:textId="77777777" w:rsidR="00AA3B76" w:rsidRPr="00AA3B76" w:rsidRDefault="00AA3B76" w:rsidP="005D57EE">
      <w:pPr>
        <w:pStyle w:val="Litrubrics"/>
      </w:pPr>
      <w:r w:rsidRPr="005D57EE">
        <w:rPr>
          <w:rStyle w:val="LitHeading2Char"/>
          <w:i w:val="0"/>
        </w:rPr>
        <w:t>Prayer after Communion</w:t>
      </w:r>
      <w:r w:rsidRPr="00AA3B76">
        <w:t xml:space="preserve">  </w:t>
      </w:r>
      <w:r w:rsidRPr="00AA3B76">
        <w:tab/>
      </w:r>
      <w:r w:rsidRPr="00AA3B76">
        <w:tab/>
      </w:r>
      <w:r w:rsidRPr="00AA3B76">
        <w:tab/>
        <w:t>Please stand.</w:t>
      </w:r>
    </w:p>
    <w:p w14:paraId="776B12D1" w14:textId="77777777" w:rsidR="00AA3B76" w:rsidRPr="00AA3B76" w:rsidRDefault="00AA3B76" w:rsidP="005D57EE">
      <w:pPr>
        <w:pStyle w:val="Litstyle2"/>
      </w:pPr>
      <w:r w:rsidRPr="00AA3B76">
        <w:t>Bishop:</w:t>
      </w:r>
      <w:r w:rsidRPr="00AA3B76">
        <w:tab/>
      </w:r>
      <w:r w:rsidR="005D57EE">
        <w:tab/>
      </w:r>
      <w:r w:rsidRPr="00AA3B76">
        <w:t>Let us pray.</w:t>
      </w:r>
    </w:p>
    <w:p w14:paraId="61BDDDA0" w14:textId="77777777" w:rsidR="00AA3B76" w:rsidRPr="005D57EE" w:rsidRDefault="00AA3B76" w:rsidP="005D57EE">
      <w:pPr>
        <w:pStyle w:val="Litstyle2"/>
        <w:ind w:left="1360"/>
        <w:rPr>
          <w:color w:val="00B050"/>
        </w:rPr>
      </w:pPr>
      <w:r w:rsidRPr="005D57EE">
        <w:rPr>
          <w:color w:val="00B050"/>
        </w:rPr>
        <w:t>Insert the prayer here.</w:t>
      </w:r>
    </w:p>
    <w:p w14:paraId="4BEC2D26" w14:textId="031A29FA" w:rsidR="00AA3B76" w:rsidRDefault="00AA3B76" w:rsidP="005D57EE">
      <w:pPr>
        <w:pStyle w:val="Litstyle1"/>
        <w:ind w:left="1360"/>
      </w:pPr>
      <w:r w:rsidRPr="00AA3B76">
        <w:t>Through Christ our Lord.</w:t>
      </w:r>
    </w:p>
    <w:p w14:paraId="1DC91538" w14:textId="77777777" w:rsidR="00A5233A" w:rsidRPr="00AA3B76" w:rsidRDefault="00A5233A" w:rsidP="005D57EE">
      <w:pPr>
        <w:pStyle w:val="Litstyle1"/>
        <w:ind w:left="1360"/>
      </w:pPr>
    </w:p>
    <w:p w14:paraId="3E8CE578" w14:textId="77777777" w:rsidR="00AA3B76" w:rsidRPr="005D57EE" w:rsidRDefault="00AA3B76" w:rsidP="005D57EE">
      <w:pPr>
        <w:pStyle w:val="Litstyle2"/>
        <w:rPr>
          <w:b/>
        </w:rPr>
      </w:pPr>
      <w:r w:rsidRPr="005D57EE">
        <w:rPr>
          <w:b/>
        </w:rPr>
        <w:t>All:</w:t>
      </w:r>
      <w:r w:rsidRPr="005D57EE">
        <w:rPr>
          <w:b/>
        </w:rPr>
        <w:tab/>
      </w:r>
      <w:r w:rsidRPr="005D57EE">
        <w:rPr>
          <w:b/>
        </w:rPr>
        <w:tab/>
      </w:r>
      <w:r w:rsidR="005D57EE">
        <w:rPr>
          <w:b/>
        </w:rPr>
        <w:tab/>
      </w:r>
      <w:r w:rsidRPr="005D57EE">
        <w:rPr>
          <w:b/>
        </w:rPr>
        <w:t>Amen.</w:t>
      </w:r>
    </w:p>
    <w:p w14:paraId="75D50D0D" w14:textId="463FBE11" w:rsidR="005D57EE" w:rsidRDefault="005D57EE">
      <w:pPr>
        <w:rPr>
          <w:b/>
          <w:noProof/>
          <w:color w:val="365F91" w:themeColor="accent1" w:themeShade="BF"/>
          <w:sz w:val="44"/>
          <w:lang w:eastAsia="en-AU"/>
        </w:rPr>
      </w:pPr>
    </w:p>
    <w:p w14:paraId="39554088" w14:textId="28C08AF7" w:rsidR="000E1DE3" w:rsidRDefault="00000000" w:rsidP="000E1DE3">
      <w:pPr>
        <w:pStyle w:val="LitHeading1"/>
      </w:pPr>
      <w:r>
        <w:rPr>
          <w:rFonts w:ascii="Calibri" w:eastAsia="Times New Roman" w:hAnsi="Calibri" w:cs="Times New Roman"/>
          <w:szCs w:val="21"/>
        </w:rPr>
        <w:pict w14:anchorId="12983817">
          <v:rect id="_x0000_s2051" alt="" style="position:absolute;left:0;text-align:left;margin-left:.25pt;margin-top:-4.2pt;width:481.9pt;height:1.5pt;z-index:-251627520;mso-wrap-edited:f;mso-width-percent:0;mso-height-percent:0;mso-width-percent:0;mso-height-percent:0" o:hralign="center" o:hrstd="t" o:hrnoshade="t" o:hr="t" fillcolor="#2e74b5" stroked="f"/>
        </w:pict>
      </w:r>
      <w:r>
        <w:pict w14:anchorId="74AC7968">
          <v:rect id="_x0000_s2050" alt="" style="position:absolute;left:0;text-align:left;margin-left:.25pt;margin-top:33.8pt;width:481.9pt;height:1.5pt;z-index:-251628544;mso-wrap-edited:f;mso-width-percent:0;mso-height-percent:0;mso-width-percent:0;mso-height-percent:0" o:hralign="center" o:hrstd="t" o:hrnoshade="t" o:hr="t" fillcolor="#2e74b5" stroked="f"/>
        </w:pict>
      </w:r>
      <w:r w:rsidR="00AA3B76" w:rsidRPr="00AA3B76">
        <w:t>The Concluding Rites</w:t>
      </w:r>
    </w:p>
    <w:p w14:paraId="7D9FEAD0" w14:textId="77777777" w:rsidR="000E1DE3" w:rsidRDefault="000E1DE3" w:rsidP="000E1DE3">
      <w:pPr>
        <w:pStyle w:val="LitHeading1"/>
      </w:pPr>
    </w:p>
    <w:p w14:paraId="15D85711" w14:textId="338D52C3" w:rsidR="000E1DE3" w:rsidRDefault="000E1DE3" w:rsidP="005D57EE">
      <w:pPr>
        <w:pStyle w:val="LitHeading2"/>
        <w:rPr>
          <w:b w:val="0"/>
          <w:bCs/>
          <w:color w:val="00B050"/>
        </w:rPr>
      </w:pPr>
      <w:r>
        <w:rPr>
          <w:b w:val="0"/>
          <w:bCs/>
          <w:color w:val="00B050"/>
        </w:rPr>
        <w:lastRenderedPageBreak/>
        <w:t xml:space="preserve">If other rites are </w:t>
      </w:r>
      <w:proofErr w:type="gramStart"/>
      <w:r>
        <w:rPr>
          <w:b w:val="0"/>
          <w:bCs/>
          <w:color w:val="00B050"/>
        </w:rPr>
        <w:t>used</w:t>
      </w:r>
      <w:proofErr w:type="gramEnd"/>
      <w:r>
        <w:rPr>
          <w:b w:val="0"/>
          <w:bCs/>
          <w:color w:val="00B050"/>
        </w:rPr>
        <w:t xml:space="preserve"> they should be inserted here</w:t>
      </w:r>
    </w:p>
    <w:p w14:paraId="4BC71BE0" w14:textId="16996585" w:rsidR="00AA3B76" w:rsidRPr="00AA3B76" w:rsidRDefault="00AA3B76" w:rsidP="005D57EE">
      <w:pPr>
        <w:pStyle w:val="LitHeading2"/>
      </w:pPr>
      <w:r w:rsidRPr="00AA3B76">
        <w:t>Greeting</w:t>
      </w:r>
    </w:p>
    <w:p w14:paraId="30854860" w14:textId="77777777" w:rsidR="00AA3B76" w:rsidRPr="00AA3B76" w:rsidRDefault="00AA3B76" w:rsidP="005D57EE">
      <w:pPr>
        <w:pStyle w:val="Litstyle1"/>
      </w:pPr>
      <w:r w:rsidRPr="00AA3B76">
        <w:t>Bishop:</w:t>
      </w:r>
      <w:r w:rsidRPr="00AA3B76">
        <w:tab/>
      </w:r>
      <w:r w:rsidRPr="00AA3B76">
        <w:tab/>
        <w:t>The Lord be with you.</w:t>
      </w:r>
    </w:p>
    <w:p w14:paraId="04366937" w14:textId="77777777" w:rsidR="00AA3B76" w:rsidRPr="005D57EE" w:rsidRDefault="00AA3B76" w:rsidP="005D57EE">
      <w:pPr>
        <w:pStyle w:val="Litstyle2"/>
        <w:rPr>
          <w:b/>
        </w:rPr>
      </w:pPr>
      <w:r w:rsidRPr="005D57EE">
        <w:rPr>
          <w:b/>
        </w:rPr>
        <w:t>All:</w:t>
      </w:r>
      <w:r w:rsidRPr="005D57EE">
        <w:rPr>
          <w:b/>
        </w:rPr>
        <w:tab/>
      </w:r>
      <w:r w:rsidRPr="005D57EE">
        <w:rPr>
          <w:b/>
        </w:rPr>
        <w:tab/>
      </w:r>
      <w:r w:rsidRPr="005D57EE">
        <w:rPr>
          <w:b/>
        </w:rPr>
        <w:tab/>
        <w:t>And with your spirit.</w:t>
      </w:r>
    </w:p>
    <w:p w14:paraId="366F0A65" w14:textId="77777777" w:rsidR="00AA3B76" w:rsidRPr="00AA3B76" w:rsidRDefault="00AA3B76" w:rsidP="00AA3B76">
      <w:pPr>
        <w:rPr>
          <w:rFonts w:ascii="Calibri" w:eastAsia="Calibri" w:hAnsi="Calibri" w:cs="Calibri"/>
          <w:sz w:val="28"/>
          <w:szCs w:val="28"/>
        </w:rPr>
      </w:pPr>
    </w:p>
    <w:p w14:paraId="5CEE8CFF" w14:textId="77777777" w:rsidR="00AA3B76" w:rsidRPr="00AA3B76" w:rsidRDefault="00AA3B76" w:rsidP="005D57EE">
      <w:pPr>
        <w:pStyle w:val="LitHeading2"/>
      </w:pPr>
      <w:r w:rsidRPr="00AA3B76">
        <w:t>Solemn Blessing</w:t>
      </w:r>
    </w:p>
    <w:p w14:paraId="46A3F757" w14:textId="41985F9F" w:rsidR="00AA3B76" w:rsidRPr="005D57EE" w:rsidRDefault="00AA3B76" w:rsidP="005D57EE">
      <w:pPr>
        <w:pStyle w:val="Litstyle2"/>
        <w:rPr>
          <w:color w:val="00B050"/>
        </w:rPr>
      </w:pPr>
      <w:r w:rsidRPr="005D57EE">
        <w:rPr>
          <w:color w:val="00B050"/>
        </w:rPr>
        <w:t>Choose either the Solemn Blessing or the Prayer Over the People (Missal p. 1188)</w:t>
      </w:r>
      <w:r w:rsidR="00870104">
        <w:rPr>
          <w:color w:val="00B050"/>
        </w:rPr>
        <w:t>, which concludes with the Final blessing:</w:t>
      </w:r>
    </w:p>
    <w:p w14:paraId="1B54A33E" w14:textId="77777777" w:rsidR="00AA3B76" w:rsidRPr="00AA3B76" w:rsidRDefault="00AA3B76" w:rsidP="005D57EE">
      <w:pPr>
        <w:pStyle w:val="Litstyle1"/>
      </w:pPr>
      <w:r w:rsidRPr="00AA3B76">
        <w:t>Bishop:</w:t>
      </w:r>
      <w:r w:rsidRPr="00AA3B76">
        <w:tab/>
      </w:r>
      <w:r w:rsidR="005D57EE">
        <w:tab/>
      </w:r>
      <w:r w:rsidRPr="00AA3B76">
        <w:t>May almighty God bless all of you who are gathered here,</w:t>
      </w:r>
    </w:p>
    <w:p w14:paraId="190744D0" w14:textId="77777777" w:rsidR="00AA3B76" w:rsidRPr="00AA3B76" w:rsidRDefault="00AA3B76" w:rsidP="005D57EE">
      <w:pPr>
        <w:pStyle w:val="Litstyle1"/>
      </w:pPr>
      <w:r w:rsidRPr="00AA3B76">
        <w:tab/>
      </w:r>
      <w:r w:rsidRPr="00AA3B76">
        <w:tab/>
      </w:r>
      <w:r w:rsidRPr="00AA3B76">
        <w:tab/>
      </w:r>
      <w:r w:rsidR="005D57EE">
        <w:tab/>
      </w:r>
      <w:r w:rsidRPr="00AA3B76">
        <w:t xml:space="preserve">the Father, </w:t>
      </w:r>
      <w:r w:rsidRPr="00AA3B76">
        <w:rPr>
          <w:color w:val="FF0000"/>
        </w:rPr>
        <w:sym w:font="Wingdings" w:char="F058"/>
      </w:r>
      <w:r w:rsidRPr="00AA3B76">
        <w:rPr>
          <w:sz w:val="24"/>
        </w:rPr>
        <w:t xml:space="preserve"> </w:t>
      </w:r>
      <w:r w:rsidRPr="00AA3B76">
        <w:t xml:space="preserve">and the Son, </w:t>
      </w:r>
      <w:r w:rsidRPr="00AA3B76">
        <w:rPr>
          <w:color w:val="FF0000"/>
        </w:rPr>
        <w:sym w:font="Wingdings" w:char="F058"/>
      </w:r>
      <w:r w:rsidRPr="00AA3B76">
        <w:t xml:space="preserve"> and the Holy </w:t>
      </w:r>
      <w:r w:rsidRPr="00AA3B76">
        <w:rPr>
          <w:color w:val="FF0000"/>
        </w:rPr>
        <w:sym w:font="Wingdings" w:char="F058"/>
      </w:r>
      <w:r w:rsidRPr="00AA3B76">
        <w:t xml:space="preserve"> Spirit.</w:t>
      </w:r>
    </w:p>
    <w:p w14:paraId="46E79762" w14:textId="77777777" w:rsidR="00AA3B76" w:rsidRPr="005D57EE" w:rsidRDefault="00AA3B76" w:rsidP="005D57EE">
      <w:pPr>
        <w:pStyle w:val="Litstyle2"/>
        <w:rPr>
          <w:b/>
        </w:rPr>
      </w:pPr>
      <w:r w:rsidRPr="005D57EE">
        <w:rPr>
          <w:b/>
        </w:rPr>
        <w:t>All:</w:t>
      </w:r>
      <w:r w:rsidRPr="005D57EE">
        <w:rPr>
          <w:b/>
        </w:rPr>
        <w:tab/>
      </w:r>
      <w:r w:rsidR="005D57EE">
        <w:rPr>
          <w:b/>
        </w:rPr>
        <w:tab/>
      </w:r>
      <w:r w:rsidRPr="005D57EE">
        <w:rPr>
          <w:b/>
        </w:rPr>
        <w:tab/>
        <w:t>Amen.</w:t>
      </w:r>
    </w:p>
    <w:p w14:paraId="3DA770CE" w14:textId="77777777" w:rsidR="00AA3B76" w:rsidRPr="00AA3B76" w:rsidRDefault="00AA3B76" w:rsidP="00AA3B76">
      <w:pPr>
        <w:rPr>
          <w:rFonts w:ascii="Calibri" w:hAnsi="Calibri"/>
          <w:sz w:val="21"/>
          <w:szCs w:val="21"/>
        </w:rPr>
      </w:pPr>
    </w:p>
    <w:p w14:paraId="5B9F5F62" w14:textId="77777777" w:rsidR="00AA3B76" w:rsidRPr="00AA3B76" w:rsidRDefault="00AA3B76" w:rsidP="005D57EE">
      <w:pPr>
        <w:pStyle w:val="LitHeading2"/>
      </w:pPr>
      <w:r w:rsidRPr="00AA3B76">
        <w:t>Dismissal</w:t>
      </w:r>
    </w:p>
    <w:p w14:paraId="0C1B168F" w14:textId="77777777" w:rsidR="00AA3B76" w:rsidRPr="00AA3B76" w:rsidRDefault="00AA3B76" w:rsidP="005D57EE">
      <w:pPr>
        <w:pStyle w:val="Litstyle1"/>
      </w:pPr>
      <w:r w:rsidRPr="00AA3B76">
        <w:t>Bishop:</w:t>
      </w:r>
      <w:r w:rsidRPr="00AA3B76">
        <w:tab/>
      </w:r>
      <w:r w:rsidR="005D57EE">
        <w:tab/>
      </w:r>
      <w:r w:rsidRPr="00AA3B76">
        <w:t>Go and announce the Gospel of the Lord.</w:t>
      </w:r>
    </w:p>
    <w:p w14:paraId="063D2B44" w14:textId="77777777" w:rsidR="00AA3B76" w:rsidRPr="005D57EE" w:rsidRDefault="00AA3B76" w:rsidP="005D57EE">
      <w:pPr>
        <w:pStyle w:val="Litstyle2"/>
        <w:rPr>
          <w:b/>
        </w:rPr>
      </w:pPr>
      <w:r w:rsidRPr="005D57EE">
        <w:rPr>
          <w:b/>
        </w:rPr>
        <w:t>All:</w:t>
      </w:r>
      <w:r w:rsidRPr="005D57EE">
        <w:rPr>
          <w:b/>
        </w:rPr>
        <w:tab/>
      </w:r>
      <w:r w:rsidRPr="005D57EE">
        <w:rPr>
          <w:b/>
        </w:rPr>
        <w:tab/>
      </w:r>
      <w:r w:rsidR="005D57EE">
        <w:rPr>
          <w:b/>
        </w:rPr>
        <w:tab/>
      </w:r>
      <w:r w:rsidRPr="005D57EE">
        <w:rPr>
          <w:b/>
        </w:rPr>
        <w:t>Thanks be to God.</w:t>
      </w:r>
    </w:p>
    <w:p w14:paraId="73B195D5" w14:textId="77777777" w:rsidR="00AA3B76" w:rsidRPr="00AA3B76" w:rsidRDefault="00AA3B76" w:rsidP="00AA3B76">
      <w:pPr>
        <w:rPr>
          <w:rFonts w:ascii="Calibri" w:hAnsi="Calibri"/>
          <w:sz w:val="21"/>
          <w:szCs w:val="21"/>
        </w:rPr>
      </w:pPr>
    </w:p>
    <w:p w14:paraId="7ECE0D2D" w14:textId="77777777" w:rsidR="00AA3B76" w:rsidRPr="00AA3B76" w:rsidRDefault="00AA3B76" w:rsidP="005D57EE">
      <w:pPr>
        <w:pStyle w:val="LitHeading2"/>
      </w:pPr>
      <w:r w:rsidRPr="00AA3B76">
        <w:t>Recessional Hymn</w:t>
      </w:r>
    </w:p>
    <w:p w14:paraId="41DC80D7" w14:textId="77777777" w:rsidR="00AA3B76" w:rsidRPr="005D57EE" w:rsidRDefault="00AA3B76" w:rsidP="005D57EE">
      <w:pPr>
        <w:pStyle w:val="Litstyle2"/>
        <w:rPr>
          <w:color w:val="00B050"/>
        </w:rPr>
      </w:pPr>
      <w:r w:rsidRPr="005D57EE">
        <w:rPr>
          <w:color w:val="00B050"/>
        </w:rPr>
        <w:t>Insert hymn here</w:t>
      </w:r>
    </w:p>
    <w:p w14:paraId="43479DEF" w14:textId="77777777" w:rsidR="00AA3B76" w:rsidRPr="00AA3B76" w:rsidRDefault="00AA3B76" w:rsidP="00AA3B76">
      <w:pPr>
        <w:rPr>
          <w:rFonts w:ascii="Calibri" w:eastAsia="Calibri" w:hAnsi="Calibri" w:cs="Calibri"/>
          <w:sz w:val="28"/>
          <w:szCs w:val="28"/>
        </w:rPr>
      </w:pPr>
    </w:p>
    <w:p w14:paraId="32B12067" w14:textId="77777777" w:rsidR="00A5233A" w:rsidRDefault="00A5233A" w:rsidP="005D57EE">
      <w:pPr>
        <w:pStyle w:val="LitHeading3"/>
      </w:pPr>
    </w:p>
    <w:p w14:paraId="1575C23A" w14:textId="77777777" w:rsidR="00A5233A" w:rsidRDefault="00A5233A" w:rsidP="005D57EE">
      <w:pPr>
        <w:pStyle w:val="LitHeading3"/>
      </w:pPr>
    </w:p>
    <w:p w14:paraId="259F7BD8" w14:textId="77777777" w:rsidR="00A5233A" w:rsidRDefault="00A5233A" w:rsidP="005D57EE">
      <w:pPr>
        <w:pStyle w:val="LitHeading3"/>
      </w:pPr>
    </w:p>
    <w:p w14:paraId="3C4465BC" w14:textId="77777777" w:rsidR="00A5233A" w:rsidRDefault="00A5233A" w:rsidP="005D57EE">
      <w:pPr>
        <w:pStyle w:val="LitHeading3"/>
      </w:pPr>
    </w:p>
    <w:p w14:paraId="3C85FB5A" w14:textId="77777777" w:rsidR="00A5233A" w:rsidRDefault="00A5233A" w:rsidP="005D57EE">
      <w:pPr>
        <w:pStyle w:val="LitHeading3"/>
      </w:pPr>
    </w:p>
    <w:p w14:paraId="0F0F006E" w14:textId="77777777" w:rsidR="00A5233A" w:rsidRDefault="00A5233A" w:rsidP="005D57EE">
      <w:pPr>
        <w:pStyle w:val="LitHeading3"/>
      </w:pPr>
    </w:p>
    <w:p w14:paraId="30E89CCF" w14:textId="77777777" w:rsidR="00A5233A" w:rsidRDefault="00A5233A" w:rsidP="005D57EE">
      <w:pPr>
        <w:pStyle w:val="LitHeading3"/>
      </w:pPr>
    </w:p>
    <w:p w14:paraId="7E85C2BD" w14:textId="77777777" w:rsidR="00A5233A" w:rsidRDefault="00A5233A" w:rsidP="005D57EE">
      <w:pPr>
        <w:pStyle w:val="LitHeading3"/>
      </w:pPr>
    </w:p>
    <w:p w14:paraId="2D82ADE5" w14:textId="66D46DD0" w:rsidR="00AA3B76" w:rsidRPr="00AA3B76" w:rsidRDefault="00AA3B76" w:rsidP="005D57EE">
      <w:pPr>
        <w:pStyle w:val="LitHeading3"/>
      </w:pPr>
      <w:r w:rsidRPr="00AA3B76">
        <w:t>Acknowledgement</w:t>
      </w:r>
    </w:p>
    <w:p w14:paraId="0955FC64" w14:textId="77777777" w:rsidR="00AA3B76" w:rsidRPr="005D57EE" w:rsidRDefault="00AA3B76" w:rsidP="005D57EE">
      <w:pPr>
        <w:pStyle w:val="Litstyle2"/>
        <w:rPr>
          <w:color w:val="00B050"/>
        </w:rPr>
      </w:pPr>
      <w:r w:rsidRPr="005D57EE">
        <w:rPr>
          <w:color w:val="00B050"/>
        </w:rPr>
        <w:t xml:space="preserve">All hymns/mass parts used in the liturgy are to be acknowledged where they occur in the People’s booklet or powerpoint.  Please see </w:t>
      </w:r>
      <w:r w:rsidRPr="005D57EE">
        <w:rPr>
          <w:color w:val="00B050"/>
        </w:rPr>
        <w:lastRenderedPageBreak/>
        <w:t xml:space="preserve">the template and other resources on the diocesan </w:t>
      </w:r>
      <w:hyperlink r:id="rId13" w:history="1">
        <w:r w:rsidRPr="005D57EE">
          <w:rPr>
            <w:color w:val="00B050"/>
            <w:u w:val="single"/>
          </w:rPr>
          <w:t>website</w:t>
        </w:r>
      </w:hyperlink>
      <w:r w:rsidRPr="005D57EE">
        <w:rPr>
          <w:color w:val="00B050"/>
        </w:rPr>
        <w:t xml:space="preserve"> for further information. </w:t>
      </w:r>
    </w:p>
    <w:p w14:paraId="42C045C5" w14:textId="7E52FC66" w:rsidR="00AA3B76" w:rsidRPr="005D57EE" w:rsidRDefault="00AA3B76" w:rsidP="005D57EE">
      <w:pPr>
        <w:pStyle w:val="Litstyle2"/>
        <w:rPr>
          <w:color w:val="00B050"/>
        </w:rPr>
      </w:pPr>
      <w:r w:rsidRPr="005D57EE">
        <w:rPr>
          <w:color w:val="00B050"/>
        </w:rPr>
        <w:t xml:space="preserve">An acknowledgement of the Missal, Oder of Confirmation and Scripture texts must also be made.  What appears below incorporates most things you will need.  Delete the scripture acknowledgement you are not using.  Please note </w:t>
      </w:r>
      <w:r w:rsidR="000E1DE3">
        <w:rPr>
          <w:color w:val="00B050"/>
        </w:rPr>
        <w:t>that there are very</w:t>
      </w:r>
      <w:r w:rsidRPr="005D57EE">
        <w:rPr>
          <w:color w:val="00B050"/>
        </w:rPr>
        <w:t xml:space="preserve"> strict conditions for amending any text covered by copyright.</w:t>
      </w:r>
    </w:p>
    <w:p w14:paraId="65416E4E" w14:textId="77777777" w:rsidR="00AA3B76" w:rsidRPr="00AA3B76" w:rsidRDefault="00AA3B76" w:rsidP="005D57EE">
      <w:pPr>
        <w:pStyle w:val="Litcopyright"/>
      </w:pPr>
      <w:r w:rsidRPr="00AA3B76">
        <w:t>Text Excerpts from the English translation of The Roman Missal © 2010, International Commission on English in the Liturgy Corporation. All rights reserved.</w:t>
      </w:r>
    </w:p>
    <w:p w14:paraId="1A319B14" w14:textId="77777777" w:rsidR="00AA3B76" w:rsidRPr="00AA3B76" w:rsidRDefault="00AA3B76" w:rsidP="005D57EE">
      <w:pPr>
        <w:pStyle w:val="Litcopyright"/>
        <w:rPr>
          <w:iCs/>
        </w:rPr>
      </w:pPr>
      <w:r w:rsidRPr="00AA3B76">
        <w:rPr>
          <w:iCs/>
        </w:rPr>
        <w:t xml:space="preserve">The Scripture quotations contained herein are from </w:t>
      </w:r>
      <w:r w:rsidRPr="00AA3B76">
        <w:rPr>
          <w:i/>
          <w:iCs/>
        </w:rPr>
        <w:t>The Jerusalem Bible</w:t>
      </w:r>
      <w:r w:rsidRPr="00AA3B76">
        <w:rPr>
          <w:iCs/>
        </w:rPr>
        <w:t xml:space="preserve"> © 1966 by </w:t>
      </w:r>
      <w:proofErr w:type="spellStart"/>
      <w:r w:rsidRPr="00AA3B76">
        <w:rPr>
          <w:iCs/>
        </w:rPr>
        <w:t>Darton</w:t>
      </w:r>
      <w:proofErr w:type="spellEnd"/>
      <w:r w:rsidRPr="00AA3B76">
        <w:rPr>
          <w:iCs/>
        </w:rPr>
        <w:t>, Longman &amp; Todd Ltd and Doubleday and Company Ltd, and used with permission of the publishers.</w:t>
      </w:r>
    </w:p>
    <w:p w14:paraId="7C170197" w14:textId="77777777" w:rsidR="00AA3B76" w:rsidRPr="00AA3B76" w:rsidRDefault="00AA3B76" w:rsidP="005D57EE">
      <w:pPr>
        <w:pStyle w:val="Litcopyright"/>
      </w:pPr>
      <w:r w:rsidRPr="00AA3B76">
        <w:t xml:space="preserve">The Scripture quotations contained herein are from the </w:t>
      </w:r>
      <w:r w:rsidRPr="00AA3B76">
        <w:rPr>
          <w:i/>
          <w:iCs/>
        </w:rPr>
        <w:t xml:space="preserve">New Revised Standard Version </w:t>
      </w:r>
      <w:r w:rsidRPr="00AA3B76">
        <w:t xml:space="preserve">of the Bible © 1989 the Division of Christian Education of the National Council of the Churches of Christ in the United States of </w:t>
      </w:r>
      <w:proofErr w:type="gramStart"/>
      <w:r w:rsidRPr="00AA3B76">
        <w:t>America, and</w:t>
      </w:r>
      <w:proofErr w:type="gramEnd"/>
      <w:r w:rsidRPr="00AA3B76">
        <w:t xml:space="preserve"> are used by permission. All rights reserved.</w:t>
      </w:r>
    </w:p>
    <w:p w14:paraId="19A4E7F5" w14:textId="77777777" w:rsidR="00AA3B76" w:rsidRPr="00AA3B76" w:rsidRDefault="00AA3B76" w:rsidP="005D57EE">
      <w:pPr>
        <w:pStyle w:val="Litcopyright"/>
        <w:rPr>
          <w:iCs/>
        </w:rPr>
      </w:pPr>
      <w:r w:rsidRPr="00AA3B76">
        <w:t xml:space="preserve">The English translation of the Psalm Response, Alleluia and Gospel verse from </w:t>
      </w:r>
      <w:r w:rsidRPr="00AA3B76">
        <w:rPr>
          <w:i/>
          <w:iCs/>
        </w:rPr>
        <w:t xml:space="preserve">The Lectionary for Mass </w:t>
      </w:r>
      <w:r w:rsidRPr="00AA3B76">
        <w:t>© 1969, 1981, 1997 International Committee on English in the Liturgy, Inc. All rights reserved.</w:t>
      </w:r>
    </w:p>
    <w:p w14:paraId="66635D45" w14:textId="77777777" w:rsidR="00AA3B76" w:rsidRPr="00AA3B76" w:rsidRDefault="00AA3B76" w:rsidP="005D57EE">
      <w:pPr>
        <w:pStyle w:val="Litcopyright"/>
      </w:pPr>
      <w:r w:rsidRPr="00AA3B76">
        <w:t>The Grail (Psalms and canticles from the lectionary and liturgy of the hours): Psalm texts from The Psalms: A New Translation © 1963 The Grail (England), published by HarperCollins, and used by permission of the publishers.</w:t>
      </w:r>
    </w:p>
    <w:p w14:paraId="0CFE13E9" w14:textId="77777777" w:rsidR="00E52C13" w:rsidRDefault="00E52C13" w:rsidP="005D57EE">
      <w:pPr>
        <w:pStyle w:val="LitHeading1"/>
      </w:pPr>
      <w:r>
        <w:br w:type="page"/>
      </w:r>
      <w:r w:rsidR="007740B9">
        <w:lastRenderedPageBreak/>
        <w:t>Organisation sheet</w:t>
      </w:r>
    </w:p>
    <w:p w14:paraId="0A4E7E15" w14:textId="77777777" w:rsidR="007740B9" w:rsidRPr="001318D7" w:rsidRDefault="007740B9" w:rsidP="007740B9">
      <w:pPr>
        <w:pStyle w:val="Litstyle1"/>
        <w:rPr>
          <w:sz w:val="24"/>
          <w:szCs w:val="24"/>
        </w:rPr>
      </w:pPr>
      <w:r w:rsidRPr="001318D7">
        <w:rPr>
          <w:b/>
          <w:sz w:val="24"/>
          <w:szCs w:val="24"/>
        </w:rPr>
        <w:t>Presider:</w:t>
      </w:r>
      <w:r>
        <w:rPr>
          <w:sz w:val="24"/>
          <w:szCs w:val="24"/>
        </w:rPr>
        <w:t xml:space="preserve"> </w:t>
      </w:r>
    </w:p>
    <w:p w14:paraId="00479418" w14:textId="77777777" w:rsidR="007740B9" w:rsidRDefault="007740B9" w:rsidP="007740B9">
      <w:pPr>
        <w:pStyle w:val="Litstyle1"/>
        <w:rPr>
          <w:sz w:val="24"/>
          <w:szCs w:val="24"/>
        </w:rPr>
      </w:pPr>
      <w:r w:rsidRPr="001318D7">
        <w:rPr>
          <w:b/>
          <w:sz w:val="24"/>
          <w:szCs w:val="24"/>
        </w:rPr>
        <w:t>Concelebrants:</w:t>
      </w:r>
      <w:r w:rsidRPr="001318D7">
        <w:rPr>
          <w:sz w:val="24"/>
          <w:szCs w:val="24"/>
        </w:rPr>
        <w:t xml:space="preserve">  </w:t>
      </w:r>
      <w:r>
        <w:rPr>
          <w:sz w:val="24"/>
          <w:szCs w:val="24"/>
        </w:rPr>
        <w:tab/>
      </w:r>
    </w:p>
    <w:p w14:paraId="5509137E" w14:textId="77777777" w:rsidR="007740B9" w:rsidRPr="007740B9" w:rsidRDefault="007740B9" w:rsidP="007740B9">
      <w:pPr>
        <w:pStyle w:val="Litstyle1"/>
        <w:rPr>
          <w:b/>
          <w:sz w:val="24"/>
          <w:szCs w:val="24"/>
        </w:rPr>
      </w:pPr>
      <w:r w:rsidRPr="007740B9">
        <w:rPr>
          <w:b/>
          <w:sz w:val="24"/>
          <w:szCs w:val="24"/>
        </w:rPr>
        <w:t>Deacon</w:t>
      </w:r>
    </w:p>
    <w:p w14:paraId="583D9A25" w14:textId="77777777" w:rsidR="007740B9" w:rsidRPr="006C446C" w:rsidRDefault="007740B9" w:rsidP="007740B9">
      <w:pPr>
        <w:pStyle w:val="Litstyle1"/>
        <w:rPr>
          <w:sz w:val="24"/>
          <w:szCs w:val="24"/>
        </w:rPr>
      </w:pPr>
      <w:r>
        <w:rPr>
          <w:b/>
          <w:sz w:val="24"/>
          <w:szCs w:val="24"/>
        </w:rPr>
        <w:t>Servers:</w:t>
      </w:r>
      <w:r>
        <w:rPr>
          <w:sz w:val="24"/>
          <w:szCs w:val="24"/>
        </w:rPr>
        <w:t xml:space="preserve">  </w:t>
      </w:r>
    </w:p>
    <w:p w14:paraId="4E4F6FB5" w14:textId="77777777" w:rsidR="007740B9" w:rsidRPr="001318D7" w:rsidRDefault="007740B9" w:rsidP="007740B9">
      <w:pPr>
        <w:pStyle w:val="Litstyle1"/>
        <w:rPr>
          <w:sz w:val="24"/>
          <w:szCs w:val="24"/>
        </w:rPr>
      </w:pPr>
      <w:r w:rsidRPr="001318D7">
        <w:rPr>
          <w:b/>
          <w:sz w:val="24"/>
          <w:szCs w:val="24"/>
        </w:rPr>
        <w:t>Music:</w:t>
      </w:r>
      <w:r w:rsidRPr="001318D7">
        <w:rPr>
          <w:sz w:val="24"/>
          <w:szCs w:val="24"/>
        </w:rPr>
        <w:t xml:space="preserve">  </w:t>
      </w:r>
    </w:p>
    <w:p w14:paraId="587D4CAB" w14:textId="77777777" w:rsidR="007740B9" w:rsidRPr="001318D7" w:rsidRDefault="007740B9" w:rsidP="007740B9">
      <w:pPr>
        <w:pStyle w:val="Litstyle1"/>
        <w:rPr>
          <w:sz w:val="24"/>
          <w:szCs w:val="24"/>
        </w:rPr>
      </w:pPr>
    </w:p>
    <w:p w14:paraId="59F314C3" w14:textId="77777777" w:rsidR="007740B9" w:rsidRPr="001318D7" w:rsidRDefault="007740B9" w:rsidP="007740B9">
      <w:pPr>
        <w:pStyle w:val="Litstyle1"/>
        <w:rPr>
          <w:sz w:val="24"/>
          <w:szCs w:val="24"/>
        </w:rPr>
      </w:pPr>
      <w:r w:rsidRPr="001318D7">
        <w:rPr>
          <w:b/>
          <w:sz w:val="24"/>
          <w:szCs w:val="24"/>
        </w:rPr>
        <w:t>INTRODUCTORY RITE</w:t>
      </w:r>
    </w:p>
    <w:p w14:paraId="5D70521B" w14:textId="77777777" w:rsidR="007740B9" w:rsidRPr="001318D7" w:rsidRDefault="007740B9" w:rsidP="007740B9">
      <w:pPr>
        <w:pStyle w:val="Litstyle1"/>
        <w:rPr>
          <w:b/>
          <w:sz w:val="24"/>
          <w:szCs w:val="24"/>
        </w:rPr>
      </w:pPr>
      <w:r w:rsidRPr="001318D7">
        <w:rPr>
          <w:b/>
          <w:sz w:val="24"/>
          <w:szCs w:val="24"/>
        </w:rPr>
        <w:t>Entrance Procession</w:t>
      </w:r>
      <w:r>
        <w:rPr>
          <w:b/>
          <w:sz w:val="24"/>
          <w:szCs w:val="24"/>
        </w:rPr>
        <w:t>:</w:t>
      </w:r>
    </w:p>
    <w:p w14:paraId="390ACAC6" w14:textId="77777777" w:rsidR="007740B9" w:rsidRDefault="007740B9" w:rsidP="007740B9">
      <w:pPr>
        <w:pStyle w:val="Litstyle1"/>
        <w:rPr>
          <w:i/>
          <w:sz w:val="24"/>
          <w:szCs w:val="24"/>
        </w:rPr>
      </w:pPr>
      <w:r w:rsidRPr="001318D7">
        <w:rPr>
          <w:b/>
          <w:sz w:val="24"/>
          <w:szCs w:val="24"/>
        </w:rPr>
        <w:tab/>
      </w:r>
      <w:r w:rsidRPr="001318D7">
        <w:rPr>
          <w:b/>
          <w:i/>
          <w:sz w:val="24"/>
          <w:szCs w:val="24"/>
        </w:rPr>
        <w:t>Processional Cross:</w:t>
      </w:r>
      <w:r w:rsidRPr="001318D7">
        <w:rPr>
          <w:i/>
          <w:sz w:val="24"/>
          <w:szCs w:val="24"/>
        </w:rPr>
        <w:t xml:space="preserve">  </w:t>
      </w:r>
    </w:p>
    <w:p w14:paraId="6E11D628" w14:textId="77777777" w:rsidR="003A550A" w:rsidRPr="003A550A" w:rsidRDefault="003A550A" w:rsidP="007740B9">
      <w:pPr>
        <w:pStyle w:val="Litstyle1"/>
        <w:rPr>
          <w:b/>
          <w:i/>
          <w:sz w:val="24"/>
          <w:szCs w:val="24"/>
        </w:rPr>
      </w:pPr>
      <w:r>
        <w:rPr>
          <w:i/>
          <w:sz w:val="24"/>
          <w:szCs w:val="24"/>
        </w:rPr>
        <w:tab/>
      </w:r>
      <w:r w:rsidRPr="003A550A">
        <w:rPr>
          <w:b/>
          <w:i/>
          <w:sz w:val="24"/>
          <w:szCs w:val="24"/>
        </w:rPr>
        <w:t>Candles:</w:t>
      </w:r>
    </w:p>
    <w:p w14:paraId="3D51C0A1" w14:textId="77777777" w:rsidR="003A550A" w:rsidRPr="003A550A" w:rsidRDefault="003A550A" w:rsidP="007740B9">
      <w:pPr>
        <w:pStyle w:val="Litstyle1"/>
        <w:rPr>
          <w:b/>
          <w:i/>
          <w:sz w:val="24"/>
          <w:szCs w:val="24"/>
        </w:rPr>
      </w:pPr>
      <w:r w:rsidRPr="003A550A">
        <w:rPr>
          <w:b/>
          <w:i/>
          <w:sz w:val="24"/>
          <w:szCs w:val="24"/>
        </w:rPr>
        <w:tab/>
        <w:t>Book of the Gospels:</w:t>
      </w:r>
    </w:p>
    <w:p w14:paraId="0457C353" w14:textId="77777777" w:rsidR="007740B9" w:rsidRDefault="007740B9" w:rsidP="007740B9">
      <w:pPr>
        <w:pStyle w:val="Litstyle1"/>
        <w:rPr>
          <w:b/>
          <w:sz w:val="24"/>
          <w:szCs w:val="24"/>
        </w:rPr>
      </w:pPr>
      <w:r>
        <w:rPr>
          <w:b/>
          <w:sz w:val="24"/>
          <w:szCs w:val="24"/>
        </w:rPr>
        <w:t>Introduction:</w:t>
      </w:r>
    </w:p>
    <w:p w14:paraId="35ECEAAB" w14:textId="77777777" w:rsidR="007740B9" w:rsidRDefault="007740B9" w:rsidP="007740B9">
      <w:pPr>
        <w:pStyle w:val="Litstyle1"/>
        <w:rPr>
          <w:b/>
          <w:sz w:val="24"/>
          <w:szCs w:val="24"/>
        </w:rPr>
      </w:pPr>
      <w:r>
        <w:rPr>
          <w:b/>
          <w:sz w:val="24"/>
          <w:szCs w:val="24"/>
        </w:rPr>
        <w:t>Sprinkling Rite:</w:t>
      </w:r>
    </w:p>
    <w:p w14:paraId="5CF37FB5" w14:textId="77777777" w:rsidR="007740B9" w:rsidRPr="00714A1F" w:rsidRDefault="007740B9" w:rsidP="003A550A">
      <w:pPr>
        <w:pStyle w:val="Litstyle1"/>
        <w:rPr>
          <w:i/>
          <w:sz w:val="24"/>
          <w:szCs w:val="24"/>
        </w:rPr>
      </w:pPr>
      <w:r>
        <w:rPr>
          <w:b/>
          <w:sz w:val="24"/>
          <w:szCs w:val="24"/>
        </w:rPr>
        <w:tab/>
      </w:r>
    </w:p>
    <w:p w14:paraId="04771794" w14:textId="77777777" w:rsidR="007740B9" w:rsidRPr="001318D7" w:rsidRDefault="007740B9" w:rsidP="007740B9">
      <w:pPr>
        <w:pStyle w:val="Litstyle1"/>
        <w:rPr>
          <w:sz w:val="24"/>
          <w:szCs w:val="24"/>
        </w:rPr>
      </w:pPr>
    </w:p>
    <w:p w14:paraId="67D02D8E" w14:textId="77777777" w:rsidR="007740B9" w:rsidRPr="001318D7" w:rsidRDefault="007740B9" w:rsidP="007740B9">
      <w:pPr>
        <w:pStyle w:val="Litstyle1"/>
        <w:rPr>
          <w:sz w:val="24"/>
          <w:szCs w:val="24"/>
        </w:rPr>
      </w:pPr>
      <w:r w:rsidRPr="001318D7">
        <w:rPr>
          <w:b/>
          <w:sz w:val="24"/>
          <w:szCs w:val="24"/>
        </w:rPr>
        <w:t>LITURGY OF THE WORD</w:t>
      </w:r>
    </w:p>
    <w:p w14:paraId="3870818B" w14:textId="77777777" w:rsidR="007740B9" w:rsidRDefault="007740B9" w:rsidP="007740B9">
      <w:pPr>
        <w:pStyle w:val="Litstyle1"/>
        <w:rPr>
          <w:sz w:val="24"/>
          <w:szCs w:val="24"/>
        </w:rPr>
      </w:pPr>
      <w:r w:rsidRPr="001318D7">
        <w:rPr>
          <w:b/>
          <w:sz w:val="24"/>
          <w:szCs w:val="24"/>
        </w:rPr>
        <w:t>First Reading:</w:t>
      </w:r>
      <w:r w:rsidRPr="001318D7">
        <w:rPr>
          <w:sz w:val="24"/>
          <w:szCs w:val="24"/>
        </w:rPr>
        <w:t xml:space="preserve"> </w:t>
      </w:r>
      <w:r>
        <w:rPr>
          <w:sz w:val="24"/>
          <w:szCs w:val="24"/>
        </w:rPr>
        <w:t xml:space="preserve"> </w:t>
      </w:r>
    </w:p>
    <w:p w14:paraId="4F268CFC" w14:textId="77777777" w:rsidR="007740B9" w:rsidRDefault="007740B9" w:rsidP="007740B9">
      <w:pPr>
        <w:pStyle w:val="Litstyle1"/>
        <w:rPr>
          <w:b/>
          <w:sz w:val="24"/>
          <w:szCs w:val="24"/>
        </w:rPr>
      </w:pPr>
      <w:r>
        <w:rPr>
          <w:b/>
          <w:sz w:val="24"/>
          <w:szCs w:val="24"/>
        </w:rPr>
        <w:t>Psalm:</w:t>
      </w:r>
    </w:p>
    <w:p w14:paraId="14FB7112" w14:textId="77777777" w:rsidR="003A550A" w:rsidRPr="00037954" w:rsidRDefault="003A550A" w:rsidP="007740B9">
      <w:pPr>
        <w:pStyle w:val="Litstyle1"/>
        <w:rPr>
          <w:b/>
          <w:sz w:val="24"/>
          <w:szCs w:val="24"/>
        </w:rPr>
      </w:pPr>
      <w:r>
        <w:rPr>
          <w:b/>
          <w:sz w:val="24"/>
          <w:szCs w:val="24"/>
        </w:rPr>
        <w:t>Second Reading:</w:t>
      </w:r>
    </w:p>
    <w:p w14:paraId="0D2D8AFF" w14:textId="77777777" w:rsidR="007740B9" w:rsidRDefault="007740B9" w:rsidP="007740B9">
      <w:pPr>
        <w:pStyle w:val="Litstyle1"/>
        <w:rPr>
          <w:b/>
          <w:sz w:val="24"/>
          <w:szCs w:val="24"/>
        </w:rPr>
      </w:pPr>
      <w:r w:rsidRPr="001318D7">
        <w:rPr>
          <w:b/>
          <w:sz w:val="24"/>
          <w:szCs w:val="24"/>
        </w:rPr>
        <w:t>Gospel:</w:t>
      </w:r>
    </w:p>
    <w:p w14:paraId="273A08BE" w14:textId="77777777" w:rsidR="007740B9" w:rsidRPr="00DA1FCD" w:rsidRDefault="007740B9" w:rsidP="007740B9">
      <w:pPr>
        <w:pStyle w:val="Litstyle1"/>
        <w:rPr>
          <w:sz w:val="24"/>
          <w:szCs w:val="24"/>
        </w:rPr>
      </w:pPr>
      <w:r>
        <w:rPr>
          <w:b/>
          <w:sz w:val="24"/>
          <w:szCs w:val="24"/>
        </w:rPr>
        <w:t>Universal Prayer:</w:t>
      </w:r>
    </w:p>
    <w:p w14:paraId="786E2C06" w14:textId="77777777" w:rsidR="007740B9" w:rsidRPr="001318D7" w:rsidRDefault="007740B9" w:rsidP="007740B9">
      <w:pPr>
        <w:pStyle w:val="Litstyle1"/>
        <w:rPr>
          <w:sz w:val="24"/>
          <w:szCs w:val="24"/>
        </w:rPr>
      </w:pPr>
    </w:p>
    <w:p w14:paraId="359BDB91" w14:textId="77777777" w:rsidR="007740B9" w:rsidRPr="001318D7" w:rsidRDefault="007740B9" w:rsidP="007740B9">
      <w:pPr>
        <w:pStyle w:val="Litstyle1"/>
        <w:rPr>
          <w:sz w:val="24"/>
          <w:szCs w:val="24"/>
        </w:rPr>
      </w:pPr>
      <w:r w:rsidRPr="001318D7">
        <w:rPr>
          <w:b/>
          <w:sz w:val="24"/>
          <w:szCs w:val="24"/>
        </w:rPr>
        <w:t>LITURGY OF THE EUCHARIST</w:t>
      </w:r>
    </w:p>
    <w:p w14:paraId="3743070B" w14:textId="77777777" w:rsidR="007740B9" w:rsidRPr="001318D7" w:rsidRDefault="007740B9" w:rsidP="007740B9">
      <w:pPr>
        <w:pStyle w:val="Litstyle1"/>
        <w:rPr>
          <w:sz w:val="24"/>
          <w:szCs w:val="24"/>
        </w:rPr>
      </w:pPr>
      <w:r>
        <w:rPr>
          <w:b/>
          <w:sz w:val="24"/>
          <w:szCs w:val="24"/>
        </w:rPr>
        <w:t xml:space="preserve">Presentation of the </w:t>
      </w:r>
      <w:r w:rsidR="005C7C8B">
        <w:rPr>
          <w:b/>
          <w:sz w:val="24"/>
          <w:szCs w:val="24"/>
        </w:rPr>
        <w:t>Offerings</w:t>
      </w:r>
      <w:r w:rsidRPr="001318D7">
        <w:rPr>
          <w:b/>
          <w:sz w:val="24"/>
          <w:szCs w:val="24"/>
        </w:rPr>
        <w:t xml:space="preserve"> (2):</w:t>
      </w:r>
      <w:r w:rsidRPr="001318D7">
        <w:rPr>
          <w:sz w:val="24"/>
          <w:szCs w:val="24"/>
        </w:rPr>
        <w:t xml:space="preserve"> </w:t>
      </w:r>
    </w:p>
    <w:p w14:paraId="217201C5" w14:textId="77777777" w:rsidR="007740B9" w:rsidRPr="001318D7" w:rsidRDefault="007740B9" w:rsidP="007740B9">
      <w:pPr>
        <w:pStyle w:val="Litstyle1"/>
        <w:rPr>
          <w:sz w:val="24"/>
          <w:szCs w:val="24"/>
        </w:rPr>
      </w:pPr>
      <w:r w:rsidRPr="001318D7">
        <w:rPr>
          <w:b/>
          <w:sz w:val="24"/>
          <w:szCs w:val="24"/>
        </w:rPr>
        <w:t>Ministers of Communion:</w:t>
      </w:r>
      <w:r w:rsidRPr="001318D7">
        <w:rPr>
          <w:sz w:val="24"/>
          <w:szCs w:val="24"/>
        </w:rPr>
        <w:t xml:space="preserve">  </w:t>
      </w:r>
    </w:p>
    <w:p w14:paraId="2DBAB510" w14:textId="77777777" w:rsidR="007740B9" w:rsidRPr="001318D7" w:rsidRDefault="007740B9" w:rsidP="007740B9">
      <w:pPr>
        <w:pStyle w:val="Litstyle1"/>
        <w:rPr>
          <w:sz w:val="24"/>
          <w:szCs w:val="24"/>
        </w:rPr>
      </w:pPr>
    </w:p>
    <w:p w14:paraId="6EC10020" w14:textId="77777777" w:rsidR="00E52C13" w:rsidRPr="00870104" w:rsidRDefault="007740B9" w:rsidP="00870104">
      <w:pPr>
        <w:pStyle w:val="Litstyle1"/>
        <w:rPr>
          <w:sz w:val="24"/>
          <w:szCs w:val="24"/>
        </w:rPr>
      </w:pPr>
      <w:r>
        <w:rPr>
          <w:b/>
          <w:sz w:val="24"/>
          <w:szCs w:val="24"/>
        </w:rPr>
        <w:t>CONCLUDING RITE</w:t>
      </w:r>
    </w:p>
    <w:sectPr w:rsidR="00E52C13" w:rsidRPr="00870104" w:rsidSect="0063797A">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567" w:footer="567" w:gutter="0"/>
      <w:pgBorders w:display="firstPage" w:offsetFrom="page">
        <w:top w:val="single" w:sz="36" w:space="24" w:color="1F497D" w:themeColor="text2"/>
        <w:left w:val="single" w:sz="36" w:space="24" w:color="1F497D" w:themeColor="text2"/>
        <w:bottom w:val="single" w:sz="36" w:space="24" w:color="1F497D" w:themeColor="text2"/>
        <w:right w:val="single" w:sz="36" w:space="24" w:color="1F497D" w:themeColor="text2"/>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253C" w14:textId="77777777" w:rsidR="004E4490" w:rsidRDefault="004E4490" w:rsidP="000126F3">
      <w:r>
        <w:separator/>
      </w:r>
    </w:p>
  </w:endnote>
  <w:endnote w:type="continuationSeparator" w:id="0">
    <w:p w14:paraId="4CCA003C" w14:textId="77777777" w:rsidR="004E4490" w:rsidRDefault="004E4490" w:rsidP="0001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charset w:val="00"/>
    <w:family w:val="swiss"/>
    <w:pitch w:val="variable"/>
    <w:sig w:usb0="00000287" w:usb1="000000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1081" w14:textId="77777777" w:rsidR="00D634E8" w:rsidRDefault="00D63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494104"/>
      <w:docPartObj>
        <w:docPartGallery w:val="Page Numbers (Bottom of Page)"/>
        <w:docPartUnique/>
      </w:docPartObj>
    </w:sdtPr>
    <w:sdtEndPr>
      <w:rPr>
        <w:sz w:val="20"/>
        <w:szCs w:val="20"/>
      </w:rPr>
    </w:sdtEndPr>
    <w:sdtContent>
      <w:p w14:paraId="71A56305" w14:textId="77777777" w:rsidR="00D634E8" w:rsidRPr="00721ADF" w:rsidRDefault="00D634E8">
        <w:pPr>
          <w:pStyle w:val="Footer"/>
          <w:jc w:val="right"/>
          <w:rPr>
            <w:sz w:val="20"/>
            <w:szCs w:val="20"/>
          </w:rPr>
        </w:pPr>
        <w:r w:rsidRPr="00721ADF">
          <w:rPr>
            <w:sz w:val="20"/>
            <w:szCs w:val="20"/>
          </w:rPr>
          <w:t xml:space="preserve">Page | </w:t>
        </w:r>
        <w:r w:rsidRPr="00721ADF">
          <w:rPr>
            <w:sz w:val="20"/>
            <w:szCs w:val="20"/>
          </w:rPr>
          <w:fldChar w:fldCharType="begin"/>
        </w:r>
        <w:r w:rsidRPr="00721ADF">
          <w:rPr>
            <w:sz w:val="20"/>
            <w:szCs w:val="20"/>
          </w:rPr>
          <w:instrText xml:space="preserve"> PAGE   \* MERGEFORMAT </w:instrText>
        </w:r>
        <w:r w:rsidRPr="00721ADF">
          <w:rPr>
            <w:sz w:val="20"/>
            <w:szCs w:val="20"/>
          </w:rPr>
          <w:fldChar w:fldCharType="separate"/>
        </w:r>
        <w:r>
          <w:rPr>
            <w:noProof/>
            <w:sz w:val="20"/>
            <w:szCs w:val="20"/>
          </w:rPr>
          <w:t>18</w:t>
        </w:r>
        <w:r w:rsidRPr="00721ADF">
          <w:rPr>
            <w:noProof/>
            <w:sz w:val="20"/>
            <w:szCs w:val="20"/>
          </w:rPr>
          <w:fldChar w:fldCharType="end"/>
        </w:r>
        <w:r w:rsidRPr="00721ADF">
          <w:rPr>
            <w:sz w:val="20"/>
            <w:szCs w:val="20"/>
          </w:rPr>
          <w:t xml:space="preserve"> </w:t>
        </w:r>
      </w:p>
    </w:sdtContent>
  </w:sdt>
  <w:p w14:paraId="70D4AD6D" w14:textId="77777777" w:rsidR="00D634E8" w:rsidRPr="00721ADF" w:rsidRDefault="00D634E8">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C7CB" w14:textId="77777777" w:rsidR="00D634E8" w:rsidRDefault="00D63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4985" w14:textId="77777777" w:rsidR="004E4490" w:rsidRDefault="004E4490" w:rsidP="000126F3">
      <w:r>
        <w:separator/>
      </w:r>
    </w:p>
  </w:footnote>
  <w:footnote w:type="continuationSeparator" w:id="0">
    <w:p w14:paraId="19372B8D" w14:textId="77777777" w:rsidR="004E4490" w:rsidRDefault="004E4490" w:rsidP="00012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BA42" w14:textId="77777777" w:rsidR="00D634E8" w:rsidRDefault="00D63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021C" w14:textId="77777777" w:rsidR="00D634E8" w:rsidRDefault="00D63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DEBD" w14:textId="77777777" w:rsidR="00D634E8" w:rsidRDefault="00D63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1"/>
    <w:multiLevelType w:val="hybridMultilevel"/>
    <w:tmpl w:val="DFE039A8"/>
    <w:lvl w:ilvl="0" w:tplc="A2BC9F90">
      <w:start w:val="2"/>
      <w:numFmt w:val="decimal"/>
      <w:lvlText w:val="%1."/>
      <w:lvlJc w:val="left"/>
      <w:pPr>
        <w:tabs>
          <w:tab w:val="num" w:pos="1146"/>
        </w:tabs>
        <w:ind w:left="1146" w:hanging="1140"/>
      </w:pPr>
    </w:lvl>
    <w:lvl w:ilvl="1" w:tplc="0C090019">
      <w:start w:val="1"/>
      <w:numFmt w:val="lowerLetter"/>
      <w:lvlText w:val="%2."/>
      <w:lvlJc w:val="left"/>
      <w:pPr>
        <w:tabs>
          <w:tab w:val="num" w:pos="1086"/>
        </w:tabs>
        <w:ind w:left="1086" w:hanging="360"/>
      </w:pPr>
    </w:lvl>
    <w:lvl w:ilvl="2" w:tplc="0C09001B">
      <w:start w:val="1"/>
      <w:numFmt w:val="lowerRoman"/>
      <w:lvlText w:val="%3."/>
      <w:lvlJc w:val="right"/>
      <w:pPr>
        <w:tabs>
          <w:tab w:val="num" w:pos="1806"/>
        </w:tabs>
        <w:ind w:left="1806" w:hanging="180"/>
      </w:pPr>
    </w:lvl>
    <w:lvl w:ilvl="3" w:tplc="0C09000F">
      <w:start w:val="1"/>
      <w:numFmt w:val="decimal"/>
      <w:lvlText w:val="%4."/>
      <w:lvlJc w:val="left"/>
      <w:pPr>
        <w:tabs>
          <w:tab w:val="num" w:pos="2526"/>
        </w:tabs>
        <w:ind w:left="2526" w:hanging="360"/>
      </w:pPr>
    </w:lvl>
    <w:lvl w:ilvl="4" w:tplc="0C090019">
      <w:start w:val="1"/>
      <w:numFmt w:val="lowerLetter"/>
      <w:lvlText w:val="%5."/>
      <w:lvlJc w:val="left"/>
      <w:pPr>
        <w:tabs>
          <w:tab w:val="num" w:pos="3246"/>
        </w:tabs>
        <w:ind w:left="3246" w:hanging="360"/>
      </w:pPr>
    </w:lvl>
    <w:lvl w:ilvl="5" w:tplc="0C09001B">
      <w:start w:val="1"/>
      <w:numFmt w:val="lowerRoman"/>
      <w:lvlText w:val="%6."/>
      <w:lvlJc w:val="right"/>
      <w:pPr>
        <w:tabs>
          <w:tab w:val="num" w:pos="3966"/>
        </w:tabs>
        <w:ind w:left="3966" w:hanging="180"/>
      </w:pPr>
    </w:lvl>
    <w:lvl w:ilvl="6" w:tplc="0C09000F">
      <w:start w:val="1"/>
      <w:numFmt w:val="decimal"/>
      <w:lvlText w:val="%7."/>
      <w:lvlJc w:val="left"/>
      <w:pPr>
        <w:tabs>
          <w:tab w:val="num" w:pos="4686"/>
        </w:tabs>
        <w:ind w:left="4686" w:hanging="360"/>
      </w:pPr>
    </w:lvl>
    <w:lvl w:ilvl="7" w:tplc="0C090019">
      <w:start w:val="1"/>
      <w:numFmt w:val="lowerLetter"/>
      <w:lvlText w:val="%8."/>
      <w:lvlJc w:val="left"/>
      <w:pPr>
        <w:tabs>
          <w:tab w:val="num" w:pos="5406"/>
        </w:tabs>
        <w:ind w:left="5406" w:hanging="360"/>
      </w:pPr>
    </w:lvl>
    <w:lvl w:ilvl="8" w:tplc="0C09001B">
      <w:start w:val="1"/>
      <w:numFmt w:val="lowerRoman"/>
      <w:lvlText w:val="%9."/>
      <w:lvlJc w:val="right"/>
      <w:pPr>
        <w:tabs>
          <w:tab w:val="num" w:pos="6126"/>
        </w:tabs>
        <w:ind w:left="6126" w:hanging="180"/>
      </w:pPr>
    </w:lvl>
  </w:abstractNum>
  <w:abstractNum w:abstractNumId="1" w15:restartNumberingAfterBreak="0">
    <w:nsid w:val="064E17CA"/>
    <w:multiLevelType w:val="hybridMultilevel"/>
    <w:tmpl w:val="9E34D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07604"/>
    <w:multiLevelType w:val="hybridMultilevel"/>
    <w:tmpl w:val="F47861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4A6478"/>
    <w:multiLevelType w:val="hybridMultilevel"/>
    <w:tmpl w:val="9F028F74"/>
    <w:lvl w:ilvl="0" w:tplc="2800E63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15:restartNumberingAfterBreak="0">
    <w:nsid w:val="170600B4"/>
    <w:multiLevelType w:val="hybridMultilevel"/>
    <w:tmpl w:val="5F2815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E515CC"/>
    <w:multiLevelType w:val="hybridMultilevel"/>
    <w:tmpl w:val="E65E2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E6405C"/>
    <w:multiLevelType w:val="hybridMultilevel"/>
    <w:tmpl w:val="B448D0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CF632F8"/>
    <w:multiLevelType w:val="hybridMultilevel"/>
    <w:tmpl w:val="28EE7E5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8" w15:restartNumberingAfterBreak="0">
    <w:nsid w:val="25444954"/>
    <w:multiLevelType w:val="hybridMultilevel"/>
    <w:tmpl w:val="7BD2BEB0"/>
    <w:lvl w:ilvl="0" w:tplc="0DEA1D4C">
      <w:start w:val="3"/>
      <w:numFmt w:val="decimal"/>
      <w:lvlText w:val="%1."/>
      <w:lvlJc w:val="left"/>
      <w:pPr>
        <w:tabs>
          <w:tab w:val="num" w:pos="1116"/>
        </w:tabs>
        <w:ind w:left="1116" w:hanging="720"/>
      </w:pPr>
      <w:rPr>
        <w:b w:val="0"/>
      </w:rPr>
    </w:lvl>
    <w:lvl w:ilvl="1" w:tplc="0C090019">
      <w:start w:val="1"/>
      <w:numFmt w:val="lowerLetter"/>
      <w:lvlText w:val="%2."/>
      <w:lvlJc w:val="left"/>
      <w:pPr>
        <w:tabs>
          <w:tab w:val="num" w:pos="1476"/>
        </w:tabs>
        <w:ind w:left="1476" w:hanging="360"/>
      </w:pPr>
    </w:lvl>
    <w:lvl w:ilvl="2" w:tplc="0C09001B">
      <w:start w:val="1"/>
      <w:numFmt w:val="lowerRoman"/>
      <w:lvlText w:val="%3."/>
      <w:lvlJc w:val="right"/>
      <w:pPr>
        <w:tabs>
          <w:tab w:val="num" w:pos="2196"/>
        </w:tabs>
        <w:ind w:left="2196" w:hanging="180"/>
      </w:pPr>
    </w:lvl>
    <w:lvl w:ilvl="3" w:tplc="0C09000F">
      <w:start w:val="1"/>
      <w:numFmt w:val="decimal"/>
      <w:lvlText w:val="%4."/>
      <w:lvlJc w:val="left"/>
      <w:pPr>
        <w:tabs>
          <w:tab w:val="num" w:pos="2916"/>
        </w:tabs>
        <w:ind w:left="2916" w:hanging="360"/>
      </w:pPr>
    </w:lvl>
    <w:lvl w:ilvl="4" w:tplc="0C090019">
      <w:start w:val="1"/>
      <w:numFmt w:val="lowerLetter"/>
      <w:lvlText w:val="%5."/>
      <w:lvlJc w:val="left"/>
      <w:pPr>
        <w:tabs>
          <w:tab w:val="num" w:pos="3636"/>
        </w:tabs>
        <w:ind w:left="3636" w:hanging="360"/>
      </w:pPr>
    </w:lvl>
    <w:lvl w:ilvl="5" w:tplc="0C09001B">
      <w:start w:val="1"/>
      <w:numFmt w:val="lowerRoman"/>
      <w:lvlText w:val="%6."/>
      <w:lvlJc w:val="right"/>
      <w:pPr>
        <w:tabs>
          <w:tab w:val="num" w:pos="4356"/>
        </w:tabs>
        <w:ind w:left="4356" w:hanging="180"/>
      </w:pPr>
    </w:lvl>
    <w:lvl w:ilvl="6" w:tplc="0C09000F">
      <w:start w:val="1"/>
      <w:numFmt w:val="decimal"/>
      <w:lvlText w:val="%7."/>
      <w:lvlJc w:val="left"/>
      <w:pPr>
        <w:tabs>
          <w:tab w:val="num" w:pos="5076"/>
        </w:tabs>
        <w:ind w:left="5076" w:hanging="360"/>
      </w:pPr>
    </w:lvl>
    <w:lvl w:ilvl="7" w:tplc="0C090019">
      <w:start w:val="1"/>
      <w:numFmt w:val="lowerLetter"/>
      <w:lvlText w:val="%8."/>
      <w:lvlJc w:val="left"/>
      <w:pPr>
        <w:tabs>
          <w:tab w:val="num" w:pos="5796"/>
        </w:tabs>
        <w:ind w:left="5796" w:hanging="360"/>
      </w:pPr>
    </w:lvl>
    <w:lvl w:ilvl="8" w:tplc="0C09001B">
      <w:start w:val="1"/>
      <w:numFmt w:val="lowerRoman"/>
      <w:lvlText w:val="%9."/>
      <w:lvlJc w:val="right"/>
      <w:pPr>
        <w:tabs>
          <w:tab w:val="num" w:pos="6516"/>
        </w:tabs>
        <w:ind w:left="6516" w:hanging="180"/>
      </w:pPr>
    </w:lvl>
  </w:abstractNum>
  <w:abstractNum w:abstractNumId="9" w15:restartNumberingAfterBreak="0">
    <w:nsid w:val="27036B15"/>
    <w:multiLevelType w:val="hybridMultilevel"/>
    <w:tmpl w:val="991E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195A0E"/>
    <w:multiLevelType w:val="hybridMultilevel"/>
    <w:tmpl w:val="779CF6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369796F"/>
    <w:multiLevelType w:val="hybridMultilevel"/>
    <w:tmpl w:val="4F26BF9C"/>
    <w:lvl w:ilvl="0" w:tplc="133891BC">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2" w15:restartNumberingAfterBreak="0">
    <w:nsid w:val="336F6CD0"/>
    <w:multiLevelType w:val="hybridMultilevel"/>
    <w:tmpl w:val="EAE25F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A1D39E7"/>
    <w:multiLevelType w:val="hybridMultilevel"/>
    <w:tmpl w:val="DFB2355C"/>
    <w:lvl w:ilvl="0" w:tplc="5FC699DA">
      <w:start w:val="1"/>
      <w:numFmt w:val="decimal"/>
      <w:lvlText w:val="%1."/>
      <w:lvlJc w:val="left"/>
      <w:pPr>
        <w:ind w:left="566" w:hanging="360"/>
      </w:pPr>
      <w:rPr>
        <w:rFonts w:hint="default"/>
      </w:rPr>
    </w:lvl>
    <w:lvl w:ilvl="1" w:tplc="0C090019" w:tentative="1">
      <w:start w:val="1"/>
      <w:numFmt w:val="lowerLetter"/>
      <w:lvlText w:val="%2."/>
      <w:lvlJc w:val="left"/>
      <w:pPr>
        <w:ind w:left="1286" w:hanging="360"/>
      </w:pPr>
    </w:lvl>
    <w:lvl w:ilvl="2" w:tplc="0C09001B" w:tentative="1">
      <w:start w:val="1"/>
      <w:numFmt w:val="lowerRoman"/>
      <w:lvlText w:val="%3."/>
      <w:lvlJc w:val="right"/>
      <w:pPr>
        <w:ind w:left="2006" w:hanging="180"/>
      </w:pPr>
    </w:lvl>
    <w:lvl w:ilvl="3" w:tplc="0C09000F" w:tentative="1">
      <w:start w:val="1"/>
      <w:numFmt w:val="decimal"/>
      <w:lvlText w:val="%4."/>
      <w:lvlJc w:val="left"/>
      <w:pPr>
        <w:ind w:left="2726" w:hanging="360"/>
      </w:pPr>
    </w:lvl>
    <w:lvl w:ilvl="4" w:tplc="0C090019" w:tentative="1">
      <w:start w:val="1"/>
      <w:numFmt w:val="lowerLetter"/>
      <w:lvlText w:val="%5."/>
      <w:lvlJc w:val="left"/>
      <w:pPr>
        <w:ind w:left="3446" w:hanging="360"/>
      </w:pPr>
    </w:lvl>
    <w:lvl w:ilvl="5" w:tplc="0C09001B" w:tentative="1">
      <w:start w:val="1"/>
      <w:numFmt w:val="lowerRoman"/>
      <w:lvlText w:val="%6."/>
      <w:lvlJc w:val="right"/>
      <w:pPr>
        <w:ind w:left="4166" w:hanging="180"/>
      </w:pPr>
    </w:lvl>
    <w:lvl w:ilvl="6" w:tplc="0C09000F" w:tentative="1">
      <w:start w:val="1"/>
      <w:numFmt w:val="decimal"/>
      <w:lvlText w:val="%7."/>
      <w:lvlJc w:val="left"/>
      <w:pPr>
        <w:ind w:left="4886" w:hanging="360"/>
      </w:pPr>
    </w:lvl>
    <w:lvl w:ilvl="7" w:tplc="0C090019" w:tentative="1">
      <w:start w:val="1"/>
      <w:numFmt w:val="lowerLetter"/>
      <w:lvlText w:val="%8."/>
      <w:lvlJc w:val="left"/>
      <w:pPr>
        <w:ind w:left="5606" w:hanging="360"/>
      </w:pPr>
    </w:lvl>
    <w:lvl w:ilvl="8" w:tplc="0C09001B" w:tentative="1">
      <w:start w:val="1"/>
      <w:numFmt w:val="lowerRoman"/>
      <w:lvlText w:val="%9."/>
      <w:lvlJc w:val="right"/>
      <w:pPr>
        <w:ind w:left="6326" w:hanging="180"/>
      </w:pPr>
    </w:lvl>
  </w:abstractNum>
  <w:abstractNum w:abstractNumId="14" w15:restartNumberingAfterBreak="0">
    <w:nsid w:val="3CBD591F"/>
    <w:multiLevelType w:val="hybridMultilevel"/>
    <w:tmpl w:val="B2EA3BB6"/>
    <w:lvl w:ilvl="0" w:tplc="475AC1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5288C"/>
    <w:multiLevelType w:val="hybridMultilevel"/>
    <w:tmpl w:val="071C1F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8A7580"/>
    <w:multiLevelType w:val="hybridMultilevel"/>
    <w:tmpl w:val="1F9E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794479"/>
    <w:multiLevelType w:val="hybridMultilevel"/>
    <w:tmpl w:val="4A1A5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AE1309"/>
    <w:multiLevelType w:val="hybridMultilevel"/>
    <w:tmpl w:val="598227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9571D75"/>
    <w:multiLevelType w:val="hybridMultilevel"/>
    <w:tmpl w:val="8690D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3570FC"/>
    <w:multiLevelType w:val="hybridMultilevel"/>
    <w:tmpl w:val="81204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1401D"/>
    <w:multiLevelType w:val="hybridMultilevel"/>
    <w:tmpl w:val="9AECDC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5EE3225"/>
    <w:multiLevelType w:val="hybridMultilevel"/>
    <w:tmpl w:val="D3D0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07350B"/>
    <w:multiLevelType w:val="hybridMultilevel"/>
    <w:tmpl w:val="B6D6AB8A"/>
    <w:lvl w:ilvl="0" w:tplc="CEA40A62">
      <w:start w:val="1"/>
      <w:numFmt w:val="decimal"/>
      <w:lvlText w:val="%1."/>
      <w:lvlJc w:val="left"/>
      <w:pPr>
        <w:tabs>
          <w:tab w:val="num" w:pos="714"/>
        </w:tabs>
        <w:ind w:left="714" w:hanging="690"/>
      </w:pPr>
      <w:rPr>
        <w:rFonts w:hint="default"/>
      </w:rPr>
    </w:lvl>
    <w:lvl w:ilvl="1" w:tplc="0C090019" w:tentative="1">
      <w:start w:val="1"/>
      <w:numFmt w:val="lowerLetter"/>
      <w:lvlText w:val="%2."/>
      <w:lvlJc w:val="left"/>
      <w:pPr>
        <w:tabs>
          <w:tab w:val="num" w:pos="1104"/>
        </w:tabs>
        <w:ind w:left="1104" w:hanging="360"/>
      </w:pPr>
    </w:lvl>
    <w:lvl w:ilvl="2" w:tplc="0C09001B" w:tentative="1">
      <w:start w:val="1"/>
      <w:numFmt w:val="lowerRoman"/>
      <w:lvlText w:val="%3."/>
      <w:lvlJc w:val="right"/>
      <w:pPr>
        <w:tabs>
          <w:tab w:val="num" w:pos="1824"/>
        </w:tabs>
        <w:ind w:left="1824" w:hanging="180"/>
      </w:pPr>
    </w:lvl>
    <w:lvl w:ilvl="3" w:tplc="0C09000F" w:tentative="1">
      <w:start w:val="1"/>
      <w:numFmt w:val="decimal"/>
      <w:lvlText w:val="%4."/>
      <w:lvlJc w:val="left"/>
      <w:pPr>
        <w:tabs>
          <w:tab w:val="num" w:pos="2544"/>
        </w:tabs>
        <w:ind w:left="2544" w:hanging="360"/>
      </w:pPr>
    </w:lvl>
    <w:lvl w:ilvl="4" w:tplc="0C090019" w:tentative="1">
      <w:start w:val="1"/>
      <w:numFmt w:val="lowerLetter"/>
      <w:lvlText w:val="%5."/>
      <w:lvlJc w:val="left"/>
      <w:pPr>
        <w:tabs>
          <w:tab w:val="num" w:pos="3264"/>
        </w:tabs>
        <w:ind w:left="3264" w:hanging="360"/>
      </w:pPr>
    </w:lvl>
    <w:lvl w:ilvl="5" w:tplc="0C09001B" w:tentative="1">
      <w:start w:val="1"/>
      <w:numFmt w:val="lowerRoman"/>
      <w:lvlText w:val="%6."/>
      <w:lvlJc w:val="right"/>
      <w:pPr>
        <w:tabs>
          <w:tab w:val="num" w:pos="3984"/>
        </w:tabs>
        <w:ind w:left="3984" w:hanging="180"/>
      </w:pPr>
    </w:lvl>
    <w:lvl w:ilvl="6" w:tplc="0C09000F" w:tentative="1">
      <w:start w:val="1"/>
      <w:numFmt w:val="decimal"/>
      <w:lvlText w:val="%7."/>
      <w:lvlJc w:val="left"/>
      <w:pPr>
        <w:tabs>
          <w:tab w:val="num" w:pos="4704"/>
        </w:tabs>
        <w:ind w:left="4704" w:hanging="360"/>
      </w:pPr>
    </w:lvl>
    <w:lvl w:ilvl="7" w:tplc="0C090019" w:tentative="1">
      <w:start w:val="1"/>
      <w:numFmt w:val="lowerLetter"/>
      <w:lvlText w:val="%8."/>
      <w:lvlJc w:val="left"/>
      <w:pPr>
        <w:tabs>
          <w:tab w:val="num" w:pos="5424"/>
        </w:tabs>
        <w:ind w:left="5424" w:hanging="360"/>
      </w:pPr>
    </w:lvl>
    <w:lvl w:ilvl="8" w:tplc="0C09001B" w:tentative="1">
      <w:start w:val="1"/>
      <w:numFmt w:val="lowerRoman"/>
      <w:lvlText w:val="%9."/>
      <w:lvlJc w:val="right"/>
      <w:pPr>
        <w:tabs>
          <w:tab w:val="num" w:pos="6144"/>
        </w:tabs>
        <w:ind w:left="6144" w:hanging="180"/>
      </w:pPr>
    </w:lvl>
  </w:abstractNum>
  <w:abstractNum w:abstractNumId="24" w15:restartNumberingAfterBreak="0">
    <w:nsid w:val="6A2B5079"/>
    <w:multiLevelType w:val="hybridMultilevel"/>
    <w:tmpl w:val="BB9A834E"/>
    <w:lvl w:ilvl="0" w:tplc="3508EF70">
      <w:start w:val="1"/>
      <w:numFmt w:val="bullet"/>
      <w:lvlText w:val=""/>
      <w:lvlJc w:val="left"/>
      <w:pPr>
        <w:ind w:left="340" w:hanging="340"/>
      </w:pPr>
      <w:rPr>
        <w:rFonts w:ascii="Symbol" w:hAnsi="Symbol" w:hint="default"/>
      </w:rPr>
    </w:lvl>
    <w:lvl w:ilvl="1" w:tplc="6368F8B6">
      <w:start w:val="1"/>
      <w:numFmt w:val="bullet"/>
      <w:lvlText w:val="o"/>
      <w:lvlJc w:val="left"/>
      <w:pPr>
        <w:ind w:left="680" w:hanging="340"/>
      </w:pPr>
      <w:rPr>
        <w:rFonts w:ascii="Courier New" w:hAnsi="Courier New" w:hint="default"/>
      </w:rPr>
    </w:lvl>
    <w:lvl w:ilvl="2" w:tplc="C06ED35A">
      <w:start w:val="1"/>
      <w:numFmt w:val="bullet"/>
      <w:lvlText w:val=""/>
      <w:lvlJc w:val="left"/>
      <w:pPr>
        <w:ind w:left="1021" w:hanging="341"/>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387F19"/>
    <w:multiLevelType w:val="hybridMultilevel"/>
    <w:tmpl w:val="6E04E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791589"/>
    <w:multiLevelType w:val="hybridMultilevel"/>
    <w:tmpl w:val="A20C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3A6524"/>
    <w:multiLevelType w:val="hybridMultilevel"/>
    <w:tmpl w:val="DB5E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7567F"/>
    <w:multiLevelType w:val="hybridMultilevel"/>
    <w:tmpl w:val="30244578"/>
    <w:lvl w:ilvl="0" w:tplc="B17EE566">
      <w:numFmt w:val="bullet"/>
      <w:lvlText w:val="-"/>
      <w:lvlJc w:val="left"/>
      <w:pPr>
        <w:ind w:left="930" w:hanging="360"/>
      </w:pPr>
      <w:rPr>
        <w:rFonts w:ascii="Calibri" w:eastAsiaTheme="minorHAnsi" w:hAnsi="Calibri" w:cs="Calibri"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num w:numId="1" w16cid:durableId="718894743">
    <w:abstractNumId w:val="28"/>
  </w:num>
  <w:num w:numId="2" w16cid:durableId="1740133801">
    <w:abstractNumId w:val="23"/>
  </w:num>
  <w:num w:numId="3" w16cid:durableId="121390720">
    <w:abstractNumId w:val="13"/>
  </w:num>
  <w:num w:numId="4" w16cid:durableId="35469746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390378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0231299">
    <w:abstractNumId w:val="16"/>
  </w:num>
  <w:num w:numId="7" w16cid:durableId="39987638">
    <w:abstractNumId w:val="9"/>
  </w:num>
  <w:num w:numId="8" w16cid:durableId="1461604800">
    <w:abstractNumId w:val="25"/>
  </w:num>
  <w:num w:numId="9" w16cid:durableId="716127184">
    <w:abstractNumId w:val="21"/>
  </w:num>
  <w:num w:numId="10" w16cid:durableId="117577273">
    <w:abstractNumId w:val="4"/>
  </w:num>
  <w:num w:numId="11" w16cid:durableId="440612428">
    <w:abstractNumId w:val="7"/>
  </w:num>
  <w:num w:numId="12" w16cid:durableId="1618180074">
    <w:abstractNumId w:val="18"/>
  </w:num>
  <w:num w:numId="13" w16cid:durableId="1114667972">
    <w:abstractNumId w:val="6"/>
  </w:num>
  <w:num w:numId="14" w16cid:durableId="1682971274">
    <w:abstractNumId w:val="12"/>
  </w:num>
  <w:num w:numId="15" w16cid:durableId="1575236771">
    <w:abstractNumId w:val="10"/>
  </w:num>
  <w:num w:numId="16" w16cid:durableId="1811481353">
    <w:abstractNumId w:val="2"/>
  </w:num>
  <w:num w:numId="17" w16cid:durableId="1451978100">
    <w:abstractNumId w:val="22"/>
  </w:num>
  <w:num w:numId="18" w16cid:durableId="1279025120">
    <w:abstractNumId w:val="0"/>
  </w:num>
  <w:num w:numId="19" w16cid:durableId="980037949">
    <w:abstractNumId w:val="19"/>
  </w:num>
  <w:num w:numId="20" w16cid:durableId="973021536">
    <w:abstractNumId w:val="24"/>
  </w:num>
  <w:num w:numId="21" w16cid:durableId="409931157">
    <w:abstractNumId w:val="15"/>
  </w:num>
  <w:num w:numId="22" w16cid:durableId="1887571321">
    <w:abstractNumId w:val="11"/>
  </w:num>
  <w:num w:numId="23" w16cid:durableId="817109059">
    <w:abstractNumId w:val="3"/>
  </w:num>
  <w:num w:numId="24" w16cid:durableId="684675187">
    <w:abstractNumId w:val="26"/>
  </w:num>
  <w:num w:numId="25" w16cid:durableId="1867061296">
    <w:abstractNumId w:val="27"/>
  </w:num>
  <w:num w:numId="26" w16cid:durableId="2084208492">
    <w:abstractNumId w:val="14"/>
  </w:num>
  <w:num w:numId="27" w16cid:durableId="301812751">
    <w:abstractNumId w:val="20"/>
  </w:num>
  <w:num w:numId="28" w16cid:durableId="1631090286">
    <w:abstractNumId w:val="5"/>
  </w:num>
  <w:num w:numId="29" w16cid:durableId="409891008">
    <w:abstractNumId w:val="17"/>
  </w:num>
  <w:num w:numId="30" w16cid:durableId="1296327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F2"/>
    <w:rsid w:val="000028E2"/>
    <w:rsid w:val="00004FB1"/>
    <w:rsid w:val="000065DF"/>
    <w:rsid w:val="000126F3"/>
    <w:rsid w:val="000219CB"/>
    <w:rsid w:val="00022655"/>
    <w:rsid w:val="000237BF"/>
    <w:rsid w:val="000407BC"/>
    <w:rsid w:val="00041F8C"/>
    <w:rsid w:val="00042319"/>
    <w:rsid w:val="00042D75"/>
    <w:rsid w:val="000432B3"/>
    <w:rsid w:val="00043ED4"/>
    <w:rsid w:val="000460EA"/>
    <w:rsid w:val="00051F1C"/>
    <w:rsid w:val="0006125B"/>
    <w:rsid w:val="00064115"/>
    <w:rsid w:val="00065924"/>
    <w:rsid w:val="0006678A"/>
    <w:rsid w:val="00067CA0"/>
    <w:rsid w:val="00067D46"/>
    <w:rsid w:val="000711F6"/>
    <w:rsid w:val="00072315"/>
    <w:rsid w:val="00074BE6"/>
    <w:rsid w:val="0007550D"/>
    <w:rsid w:val="00080D2E"/>
    <w:rsid w:val="00081A14"/>
    <w:rsid w:val="00085B59"/>
    <w:rsid w:val="0009326B"/>
    <w:rsid w:val="000945A9"/>
    <w:rsid w:val="00097ACB"/>
    <w:rsid w:val="000A049D"/>
    <w:rsid w:val="000A3B0D"/>
    <w:rsid w:val="000A4721"/>
    <w:rsid w:val="000A541F"/>
    <w:rsid w:val="000A5875"/>
    <w:rsid w:val="000B47B0"/>
    <w:rsid w:val="000B7219"/>
    <w:rsid w:val="000C142D"/>
    <w:rsid w:val="000C467A"/>
    <w:rsid w:val="000C78C5"/>
    <w:rsid w:val="000D2BAD"/>
    <w:rsid w:val="000D47FC"/>
    <w:rsid w:val="000D50E9"/>
    <w:rsid w:val="000E0844"/>
    <w:rsid w:val="000E1DE3"/>
    <w:rsid w:val="000E2290"/>
    <w:rsid w:val="000E5C5A"/>
    <w:rsid w:val="000F1DA9"/>
    <w:rsid w:val="000F28D5"/>
    <w:rsid w:val="000F3AF3"/>
    <w:rsid w:val="000F3F34"/>
    <w:rsid w:val="000F6C6E"/>
    <w:rsid w:val="000F6F84"/>
    <w:rsid w:val="00104527"/>
    <w:rsid w:val="00110807"/>
    <w:rsid w:val="00111810"/>
    <w:rsid w:val="00113575"/>
    <w:rsid w:val="00120747"/>
    <w:rsid w:val="00122053"/>
    <w:rsid w:val="001247EB"/>
    <w:rsid w:val="001263F4"/>
    <w:rsid w:val="00127964"/>
    <w:rsid w:val="001303EC"/>
    <w:rsid w:val="00136D3A"/>
    <w:rsid w:val="0014579B"/>
    <w:rsid w:val="001555B1"/>
    <w:rsid w:val="0015677F"/>
    <w:rsid w:val="001607DE"/>
    <w:rsid w:val="00160A09"/>
    <w:rsid w:val="00163210"/>
    <w:rsid w:val="00171B3E"/>
    <w:rsid w:val="00172835"/>
    <w:rsid w:val="0017296A"/>
    <w:rsid w:val="00174F35"/>
    <w:rsid w:val="00183E77"/>
    <w:rsid w:val="00187AA9"/>
    <w:rsid w:val="00192512"/>
    <w:rsid w:val="001931E6"/>
    <w:rsid w:val="00194936"/>
    <w:rsid w:val="00195ABD"/>
    <w:rsid w:val="00195F2F"/>
    <w:rsid w:val="001A0226"/>
    <w:rsid w:val="001A1918"/>
    <w:rsid w:val="001A1ADD"/>
    <w:rsid w:val="001A3F5D"/>
    <w:rsid w:val="001A4CD4"/>
    <w:rsid w:val="001A4D14"/>
    <w:rsid w:val="001A7109"/>
    <w:rsid w:val="001B7A59"/>
    <w:rsid w:val="001C1D83"/>
    <w:rsid w:val="001C49CF"/>
    <w:rsid w:val="001C6FDD"/>
    <w:rsid w:val="001D16C1"/>
    <w:rsid w:val="001D3B4C"/>
    <w:rsid w:val="001D759D"/>
    <w:rsid w:val="001D767B"/>
    <w:rsid w:val="001E49AE"/>
    <w:rsid w:val="001E6E93"/>
    <w:rsid w:val="001F0D4A"/>
    <w:rsid w:val="001F4379"/>
    <w:rsid w:val="001F6DA8"/>
    <w:rsid w:val="001F7F24"/>
    <w:rsid w:val="00202332"/>
    <w:rsid w:val="00202A18"/>
    <w:rsid w:val="002247C6"/>
    <w:rsid w:val="00225D0D"/>
    <w:rsid w:val="002260F1"/>
    <w:rsid w:val="002269CA"/>
    <w:rsid w:val="00227349"/>
    <w:rsid w:val="00230B34"/>
    <w:rsid w:val="00240208"/>
    <w:rsid w:val="00240B07"/>
    <w:rsid w:val="002449B3"/>
    <w:rsid w:val="00252ABD"/>
    <w:rsid w:val="002549E0"/>
    <w:rsid w:val="002579DF"/>
    <w:rsid w:val="00262253"/>
    <w:rsid w:val="00264A72"/>
    <w:rsid w:val="00265097"/>
    <w:rsid w:val="002703A9"/>
    <w:rsid w:val="00270FF8"/>
    <w:rsid w:val="002739A3"/>
    <w:rsid w:val="00273A1F"/>
    <w:rsid w:val="00274158"/>
    <w:rsid w:val="00274F0C"/>
    <w:rsid w:val="00280B0A"/>
    <w:rsid w:val="002824B3"/>
    <w:rsid w:val="002824BE"/>
    <w:rsid w:val="00284B58"/>
    <w:rsid w:val="002862F2"/>
    <w:rsid w:val="00293570"/>
    <w:rsid w:val="00293CD9"/>
    <w:rsid w:val="002A3074"/>
    <w:rsid w:val="002A6887"/>
    <w:rsid w:val="002B182C"/>
    <w:rsid w:val="002B1F50"/>
    <w:rsid w:val="002B524C"/>
    <w:rsid w:val="002C402B"/>
    <w:rsid w:val="002C70F8"/>
    <w:rsid w:val="002C7546"/>
    <w:rsid w:val="002D17EA"/>
    <w:rsid w:val="002D6B81"/>
    <w:rsid w:val="002D7B1A"/>
    <w:rsid w:val="002E1791"/>
    <w:rsid w:val="002E1C85"/>
    <w:rsid w:val="002E2282"/>
    <w:rsid w:val="002E4867"/>
    <w:rsid w:val="002E49D0"/>
    <w:rsid w:val="002F0354"/>
    <w:rsid w:val="003072A6"/>
    <w:rsid w:val="003101B3"/>
    <w:rsid w:val="003205E1"/>
    <w:rsid w:val="00326496"/>
    <w:rsid w:val="0032718C"/>
    <w:rsid w:val="00330CC6"/>
    <w:rsid w:val="003325B3"/>
    <w:rsid w:val="003351B1"/>
    <w:rsid w:val="00336899"/>
    <w:rsid w:val="00342C20"/>
    <w:rsid w:val="003446C2"/>
    <w:rsid w:val="00345BAA"/>
    <w:rsid w:val="00346BC7"/>
    <w:rsid w:val="0035092F"/>
    <w:rsid w:val="00353365"/>
    <w:rsid w:val="0035376D"/>
    <w:rsid w:val="00357687"/>
    <w:rsid w:val="003661C2"/>
    <w:rsid w:val="00372563"/>
    <w:rsid w:val="00372980"/>
    <w:rsid w:val="00374121"/>
    <w:rsid w:val="00375F3E"/>
    <w:rsid w:val="003772A1"/>
    <w:rsid w:val="003828F5"/>
    <w:rsid w:val="00384578"/>
    <w:rsid w:val="003860C8"/>
    <w:rsid w:val="00390D5A"/>
    <w:rsid w:val="003A2D3B"/>
    <w:rsid w:val="003A3204"/>
    <w:rsid w:val="003A550A"/>
    <w:rsid w:val="003B1722"/>
    <w:rsid w:val="003B6A56"/>
    <w:rsid w:val="003B6EE3"/>
    <w:rsid w:val="003C08A1"/>
    <w:rsid w:val="003C4BF4"/>
    <w:rsid w:val="003D05EC"/>
    <w:rsid w:val="003D1447"/>
    <w:rsid w:val="003D1524"/>
    <w:rsid w:val="003D4A2C"/>
    <w:rsid w:val="003D4EAB"/>
    <w:rsid w:val="003D616C"/>
    <w:rsid w:val="003D6D35"/>
    <w:rsid w:val="003E2151"/>
    <w:rsid w:val="003E3A74"/>
    <w:rsid w:val="003E7D46"/>
    <w:rsid w:val="003F5BC4"/>
    <w:rsid w:val="003F6125"/>
    <w:rsid w:val="00401F5B"/>
    <w:rsid w:val="0040264A"/>
    <w:rsid w:val="00404CAD"/>
    <w:rsid w:val="00405C64"/>
    <w:rsid w:val="004101D3"/>
    <w:rsid w:val="004112A2"/>
    <w:rsid w:val="00411976"/>
    <w:rsid w:val="00411F6F"/>
    <w:rsid w:val="00415240"/>
    <w:rsid w:val="0041579B"/>
    <w:rsid w:val="00416201"/>
    <w:rsid w:val="00417159"/>
    <w:rsid w:val="00417880"/>
    <w:rsid w:val="004179C9"/>
    <w:rsid w:val="00417E26"/>
    <w:rsid w:val="0042028B"/>
    <w:rsid w:val="00432392"/>
    <w:rsid w:val="0043412A"/>
    <w:rsid w:val="004356B9"/>
    <w:rsid w:val="004433A4"/>
    <w:rsid w:val="004445AE"/>
    <w:rsid w:val="0045341A"/>
    <w:rsid w:val="00456744"/>
    <w:rsid w:val="0046145E"/>
    <w:rsid w:val="00461464"/>
    <w:rsid w:val="00464B3E"/>
    <w:rsid w:val="00464ED8"/>
    <w:rsid w:val="00465682"/>
    <w:rsid w:val="00466E5F"/>
    <w:rsid w:val="00467F53"/>
    <w:rsid w:val="00487A1B"/>
    <w:rsid w:val="004917FA"/>
    <w:rsid w:val="00491E1F"/>
    <w:rsid w:val="0049479A"/>
    <w:rsid w:val="00495012"/>
    <w:rsid w:val="00496FE5"/>
    <w:rsid w:val="004A28B8"/>
    <w:rsid w:val="004A4755"/>
    <w:rsid w:val="004A785C"/>
    <w:rsid w:val="004A7CD6"/>
    <w:rsid w:val="004B078A"/>
    <w:rsid w:val="004B31AC"/>
    <w:rsid w:val="004B5E4E"/>
    <w:rsid w:val="004B71C0"/>
    <w:rsid w:val="004B7963"/>
    <w:rsid w:val="004C6434"/>
    <w:rsid w:val="004C7B4A"/>
    <w:rsid w:val="004D0312"/>
    <w:rsid w:val="004D0FFC"/>
    <w:rsid w:val="004D1513"/>
    <w:rsid w:val="004D1FA1"/>
    <w:rsid w:val="004D5D31"/>
    <w:rsid w:val="004D7790"/>
    <w:rsid w:val="004E0961"/>
    <w:rsid w:val="004E0B90"/>
    <w:rsid w:val="004E17E1"/>
    <w:rsid w:val="004E19EF"/>
    <w:rsid w:val="004E21DD"/>
    <w:rsid w:val="004E3964"/>
    <w:rsid w:val="004E4490"/>
    <w:rsid w:val="004F4752"/>
    <w:rsid w:val="00501AD9"/>
    <w:rsid w:val="005030BE"/>
    <w:rsid w:val="00503866"/>
    <w:rsid w:val="005044A7"/>
    <w:rsid w:val="00507008"/>
    <w:rsid w:val="00512C67"/>
    <w:rsid w:val="005217C4"/>
    <w:rsid w:val="0052438D"/>
    <w:rsid w:val="005307E4"/>
    <w:rsid w:val="00531B0F"/>
    <w:rsid w:val="005409A0"/>
    <w:rsid w:val="00541A92"/>
    <w:rsid w:val="005422E4"/>
    <w:rsid w:val="005503E5"/>
    <w:rsid w:val="00551623"/>
    <w:rsid w:val="00553C89"/>
    <w:rsid w:val="00557AC9"/>
    <w:rsid w:val="00560D7C"/>
    <w:rsid w:val="00561190"/>
    <w:rsid w:val="00561228"/>
    <w:rsid w:val="00570358"/>
    <w:rsid w:val="00570DCA"/>
    <w:rsid w:val="00571BF2"/>
    <w:rsid w:val="00572DA1"/>
    <w:rsid w:val="00574A29"/>
    <w:rsid w:val="00586F48"/>
    <w:rsid w:val="00587836"/>
    <w:rsid w:val="0059510E"/>
    <w:rsid w:val="005978EC"/>
    <w:rsid w:val="00597B36"/>
    <w:rsid w:val="005A1956"/>
    <w:rsid w:val="005A271E"/>
    <w:rsid w:val="005B0F9C"/>
    <w:rsid w:val="005C1C8D"/>
    <w:rsid w:val="005C7C8B"/>
    <w:rsid w:val="005D07D6"/>
    <w:rsid w:val="005D0D19"/>
    <w:rsid w:val="005D15B7"/>
    <w:rsid w:val="005D3722"/>
    <w:rsid w:val="005D3CDE"/>
    <w:rsid w:val="005D52ED"/>
    <w:rsid w:val="005D532B"/>
    <w:rsid w:val="005D57EE"/>
    <w:rsid w:val="005D6A39"/>
    <w:rsid w:val="005E2CD9"/>
    <w:rsid w:val="005F0E72"/>
    <w:rsid w:val="005F3B70"/>
    <w:rsid w:val="005F52CA"/>
    <w:rsid w:val="005F53B3"/>
    <w:rsid w:val="005F64DE"/>
    <w:rsid w:val="00600E4E"/>
    <w:rsid w:val="00603C14"/>
    <w:rsid w:val="0060513C"/>
    <w:rsid w:val="00606230"/>
    <w:rsid w:val="00606CC9"/>
    <w:rsid w:val="00607E61"/>
    <w:rsid w:val="006149C5"/>
    <w:rsid w:val="00615CD8"/>
    <w:rsid w:val="0062027B"/>
    <w:rsid w:val="00624E26"/>
    <w:rsid w:val="00625E6F"/>
    <w:rsid w:val="006334BE"/>
    <w:rsid w:val="00633D69"/>
    <w:rsid w:val="0063797A"/>
    <w:rsid w:val="00637FEB"/>
    <w:rsid w:val="006478AD"/>
    <w:rsid w:val="0065028F"/>
    <w:rsid w:val="006502BD"/>
    <w:rsid w:val="006522BA"/>
    <w:rsid w:val="00652864"/>
    <w:rsid w:val="006626BF"/>
    <w:rsid w:val="0066421E"/>
    <w:rsid w:val="0066743B"/>
    <w:rsid w:val="006677BE"/>
    <w:rsid w:val="006811DB"/>
    <w:rsid w:val="0068467C"/>
    <w:rsid w:val="006978CF"/>
    <w:rsid w:val="006A06CB"/>
    <w:rsid w:val="006A160D"/>
    <w:rsid w:val="006A2C3D"/>
    <w:rsid w:val="006A4471"/>
    <w:rsid w:val="006A7858"/>
    <w:rsid w:val="006B261F"/>
    <w:rsid w:val="006B30EF"/>
    <w:rsid w:val="006C135D"/>
    <w:rsid w:val="006D0AA3"/>
    <w:rsid w:val="006D3F2A"/>
    <w:rsid w:val="006D579C"/>
    <w:rsid w:val="006D6749"/>
    <w:rsid w:val="006E0FC2"/>
    <w:rsid w:val="006E40FA"/>
    <w:rsid w:val="006E5167"/>
    <w:rsid w:val="006F402E"/>
    <w:rsid w:val="006F4BA0"/>
    <w:rsid w:val="006F5991"/>
    <w:rsid w:val="00700021"/>
    <w:rsid w:val="00700D35"/>
    <w:rsid w:val="00702B29"/>
    <w:rsid w:val="00704FCC"/>
    <w:rsid w:val="00716E0A"/>
    <w:rsid w:val="00720370"/>
    <w:rsid w:val="00721ADF"/>
    <w:rsid w:val="0072252F"/>
    <w:rsid w:val="007226FD"/>
    <w:rsid w:val="00723533"/>
    <w:rsid w:val="00723686"/>
    <w:rsid w:val="0072381D"/>
    <w:rsid w:val="00723E8A"/>
    <w:rsid w:val="00724201"/>
    <w:rsid w:val="0072548D"/>
    <w:rsid w:val="00732148"/>
    <w:rsid w:val="00732BE5"/>
    <w:rsid w:val="00732F35"/>
    <w:rsid w:val="00734805"/>
    <w:rsid w:val="00736D2E"/>
    <w:rsid w:val="00744C03"/>
    <w:rsid w:val="0074644B"/>
    <w:rsid w:val="007513CD"/>
    <w:rsid w:val="00752C95"/>
    <w:rsid w:val="00756783"/>
    <w:rsid w:val="0076180C"/>
    <w:rsid w:val="00761A8D"/>
    <w:rsid w:val="007623F5"/>
    <w:rsid w:val="007629F0"/>
    <w:rsid w:val="00763E82"/>
    <w:rsid w:val="00764B09"/>
    <w:rsid w:val="00771E56"/>
    <w:rsid w:val="007740B9"/>
    <w:rsid w:val="00774641"/>
    <w:rsid w:val="007769B2"/>
    <w:rsid w:val="0077784B"/>
    <w:rsid w:val="00783BA4"/>
    <w:rsid w:val="0078434E"/>
    <w:rsid w:val="00787884"/>
    <w:rsid w:val="00787F1F"/>
    <w:rsid w:val="00791175"/>
    <w:rsid w:val="0079348A"/>
    <w:rsid w:val="007A0502"/>
    <w:rsid w:val="007A15DF"/>
    <w:rsid w:val="007A5801"/>
    <w:rsid w:val="007A7597"/>
    <w:rsid w:val="007B3076"/>
    <w:rsid w:val="007B3B41"/>
    <w:rsid w:val="007B3CEF"/>
    <w:rsid w:val="007B7BDC"/>
    <w:rsid w:val="007C13E9"/>
    <w:rsid w:val="007C20F9"/>
    <w:rsid w:val="007C3EDF"/>
    <w:rsid w:val="007D1206"/>
    <w:rsid w:val="007D3904"/>
    <w:rsid w:val="007E36C3"/>
    <w:rsid w:val="007F00E0"/>
    <w:rsid w:val="007F2D1F"/>
    <w:rsid w:val="007F76C3"/>
    <w:rsid w:val="007F7FA6"/>
    <w:rsid w:val="008004FB"/>
    <w:rsid w:val="00803BF5"/>
    <w:rsid w:val="00803C57"/>
    <w:rsid w:val="00803CD3"/>
    <w:rsid w:val="00807D82"/>
    <w:rsid w:val="0081207A"/>
    <w:rsid w:val="00812166"/>
    <w:rsid w:val="00815327"/>
    <w:rsid w:val="00826514"/>
    <w:rsid w:val="00827055"/>
    <w:rsid w:val="00834374"/>
    <w:rsid w:val="00842736"/>
    <w:rsid w:val="00843BF5"/>
    <w:rsid w:val="00843C54"/>
    <w:rsid w:val="00857723"/>
    <w:rsid w:val="00860822"/>
    <w:rsid w:val="008609A1"/>
    <w:rsid w:val="0086188D"/>
    <w:rsid w:val="00870104"/>
    <w:rsid w:val="008721A2"/>
    <w:rsid w:val="0087469F"/>
    <w:rsid w:val="008778CD"/>
    <w:rsid w:val="00885EF7"/>
    <w:rsid w:val="008939A4"/>
    <w:rsid w:val="00895BED"/>
    <w:rsid w:val="00896CD7"/>
    <w:rsid w:val="008A6E01"/>
    <w:rsid w:val="008B059B"/>
    <w:rsid w:val="008B10FF"/>
    <w:rsid w:val="008B7B93"/>
    <w:rsid w:val="008C6AA4"/>
    <w:rsid w:val="008C7ACE"/>
    <w:rsid w:val="008D23EB"/>
    <w:rsid w:val="008D4E97"/>
    <w:rsid w:val="008E58D4"/>
    <w:rsid w:val="008E6D8F"/>
    <w:rsid w:val="008F0BFA"/>
    <w:rsid w:val="008F1831"/>
    <w:rsid w:val="008F2A8E"/>
    <w:rsid w:val="008F4143"/>
    <w:rsid w:val="008F4C14"/>
    <w:rsid w:val="009005F6"/>
    <w:rsid w:val="0090122E"/>
    <w:rsid w:val="00904DA8"/>
    <w:rsid w:val="0090768F"/>
    <w:rsid w:val="009076DF"/>
    <w:rsid w:val="00913E90"/>
    <w:rsid w:val="00915B16"/>
    <w:rsid w:val="00920397"/>
    <w:rsid w:val="00924E3B"/>
    <w:rsid w:val="00924E91"/>
    <w:rsid w:val="00931460"/>
    <w:rsid w:val="00936757"/>
    <w:rsid w:val="00942515"/>
    <w:rsid w:val="00945E1C"/>
    <w:rsid w:val="00951606"/>
    <w:rsid w:val="00951A6A"/>
    <w:rsid w:val="00957F4B"/>
    <w:rsid w:val="0096154F"/>
    <w:rsid w:val="00962BA5"/>
    <w:rsid w:val="00963961"/>
    <w:rsid w:val="00964F36"/>
    <w:rsid w:val="009711AC"/>
    <w:rsid w:val="00976FAE"/>
    <w:rsid w:val="00982712"/>
    <w:rsid w:val="009847A0"/>
    <w:rsid w:val="009855AE"/>
    <w:rsid w:val="0099093A"/>
    <w:rsid w:val="00991E42"/>
    <w:rsid w:val="0099710C"/>
    <w:rsid w:val="0099736A"/>
    <w:rsid w:val="009A301A"/>
    <w:rsid w:val="009B17D2"/>
    <w:rsid w:val="009C448D"/>
    <w:rsid w:val="009C6B40"/>
    <w:rsid w:val="009D0EA6"/>
    <w:rsid w:val="009D7A21"/>
    <w:rsid w:val="009E119D"/>
    <w:rsid w:val="009E3B07"/>
    <w:rsid w:val="009E3ED5"/>
    <w:rsid w:val="009E5D97"/>
    <w:rsid w:val="009E6195"/>
    <w:rsid w:val="009F06AB"/>
    <w:rsid w:val="009F5185"/>
    <w:rsid w:val="009F7274"/>
    <w:rsid w:val="00A0342A"/>
    <w:rsid w:val="00A04B5B"/>
    <w:rsid w:val="00A06DA8"/>
    <w:rsid w:val="00A12DE5"/>
    <w:rsid w:val="00A14F56"/>
    <w:rsid w:val="00A2079B"/>
    <w:rsid w:val="00A20D70"/>
    <w:rsid w:val="00A23192"/>
    <w:rsid w:val="00A25816"/>
    <w:rsid w:val="00A31500"/>
    <w:rsid w:val="00A359F7"/>
    <w:rsid w:val="00A41212"/>
    <w:rsid w:val="00A4321D"/>
    <w:rsid w:val="00A4454D"/>
    <w:rsid w:val="00A5233A"/>
    <w:rsid w:val="00A53048"/>
    <w:rsid w:val="00A554A1"/>
    <w:rsid w:val="00A62000"/>
    <w:rsid w:val="00A6524F"/>
    <w:rsid w:val="00A672E2"/>
    <w:rsid w:val="00A7787F"/>
    <w:rsid w:val="00A82672"/>
    <w:rsid w:val="00A915A8"/>
    <w:rsid w:val="00A97CEC"/>
    <w:rsid w:val="00AA1CA4"/>
    <w:rsid w:val="00AA3B76"/>
    <w:rsid w:val="00AA6FFB"/>
    <w:rsid w:val="00AC1BD4"/>
    <w:rsid w:val="00AC480F"/>
    <w:rsid w:val="00AC62AD"/>
    <w:rsid w:val="00AD1BD4"/>
    <w:rsid w:val="00AD36B8"/>
    <w:rsid w:val="00AE1957"/>
    <w:rsid w:val="00AE3D6F"/>
    <w:rsid w:val="00AE4CBA"/>
    <w:rsid w:val="00AE5073"/>
    <w:rsid w:val="00AE631A"/>
    <w:rsid w:val="00AE6C75"/>
    <w:rsid w:val="00AF2F04"/>
    <w:rsid w:val="00AF6F79"/>
    <w:rsid w:val="00B00569"/>
    <w:rsid w:val="00B01BA5"/>
    <w:rsid w:val="00B02157"/>
    <w:rsid w:val="00B0548F"/>
    <w:rsid w:val="00B0614D"/>
    <w:rsid w:val="00B07430"/>
    <w:rsid w:val="00B133D1"/>
    <w:rsid w:val="00B1418A"/>
    <w:rsid w:val="00B14628"/>
    <w:rsid w:val="00B16440"/>
    <w:rsid w:val="00B25AB0"/>
    <w:rsid w:val="00B27DD8"/>
    <w:rsid w:val="00B339DA"/>
    <w:rsid w:val="00B34B91"/>
    <w:rsid w:val="00B34BCE"/>
    <w:rsid w:val="00B35234"/>
    <w:rsid w:val="00B353DE"/>
    <w:rsid w:val="00B412C8"/>
    <w:rsid w:val="00B430E1"/>
    <w:rsid w:val="00B44736"/>
    <w:rsid w:val="00B44B7F"/>
    <w:rsid w:val="00B4694B"/>
    <w:rsid w:val="00B51F91"/>
    <w:rsid w:val="00B574D4"/>
    <w:rsid w:val="00B67329"/>
    <w:rsid w:val="00B702BD"/>
    <w:rsid w:val="00B7097D"/>
    <w:rsid w:val="00B7197B"/>
    <w:rsid w:val="00B71D33"/>
    <w:rsid w:val="00B74FAE"/>
    <w:rsid w:val="00B770B9"/>
    <w:rsid w:val="00B82FA5"/>
    <w:rsid w:val="00B83325"/>
    <w:rsid w:val="00B8714E"/>
    <w:rsid w:val="00B87940"/>
    <w:rsid w:val="00BA64B1"/>
    <w:rsid w:val="00BA70B0"/>
    <w:rsid w:val="00BA7541"/>
    <w:rsid w:val="00BB347A"/>
    <w:rsid w:val="00BB4CC2"/>
    <w:rsid w:val="00BC54BD"/>
    <w:rsid w:val="00BD166B"/>
    <w:rsid w:val="00BD3675"/>
    <w:rsid w:val="00BD5CD6"/>
    <w:rsid w:val="00BD7164"/>
    <w:rsid w:val="00BD7BD4"/>
    <w:rsid w:val="00BE3B1D"/>
    <w:rsid w:val="00BE459F"/>
    <w:rsid w:val="00BE7A7B"/>
    <w:rsid w:val="00BF17BC"/>
    <w:rsid w:val="00BF3A18"/>
    <w:rsid w:val="00BF799D"/>
    <w:rsid w:val="00C13911"/>
    <w:rsid w:val="00C13C1F"/>
    <w:rsid w:val="00C15003"/>
    <w:rsid w:val="00C1769A"/>
    <w:rsid w:val="00C25A1C"/>
    <w:rsid w:val="00C265F8"/>
    <w:rsid w:val="00C32A0E"/>
    <w:rsid w:val="00C4161A"/>
    <w:rsid w:val="00C41B3E"/>
    <w:rsid w:val="00C4381B"/>
    <w:rsid w:val="00C456A9"/>
    <w:rsid w:val="00C46FDF"/>
    <w:rsid w:val="00C50674"/>
    <w:rsid w:val="00C51251"/>
    <w:rsid w:val="00C515F2"/>
    <w:rsid w:val="00C52171"/>
    <w:rsid w:val="00C54A95"/>
    <w:rsid w:val="00C55CB2"/>
    <w:rsid w:val="00C55CF4"/>
    <w:rsid w:val="00C72C2B"/>
    <w:rsid w:val="00C7585E"/>
    <w:rsid w:val="00C80F59"/>
    <w:rsid w:val="00C85569"/>
    <w:rsid w:val="00C85BC8"/>
    <w:rsid w:val="00C903F0"/>
    <w:rsid w:val="00C95DB1"/>
    <w:rsid w:val="00C97789"/>
    <w:rsid w:val="00CA4442"/>
    <w:rsid w:val="00CB1EB7"/>
    <w:rsid w:val="00CB2BA7"/>
    <w:rsid w:val="00CC079F"/>
    <w:rsid w:val="00CC24EB"/>
    <w:rsid w:val="00CC38FC"/>
    <w:rsid w:val="00CC5B25"/>
    <w:rsid w:val="00CC7720"/>
    <w:rsid w:val="00CC7725"/>
    <w:rsid w:val="00CD071C"/>
    <w:rsid w:val="00CD110A"/>
    <w:rsid w:val="00CD4BBB"/>
    <w:rsid w:val="00CD683C"/>
    <w:rsid w:val="00CD7A68"/>
    <w:rsid w:val="00CE3295"/>
    <w:rsid w:val="00CE4821"/>
    <w:rsid w:val="00CE5995"/>
    <w:rsid w:val="00CF521B"/>
    <w:rsid w:val="00D0211A"/>
    <w:rsid w:val="00D03112"/>
    <w:rsid w:val="00D03217"/>
    <w:rsid w:val="00D11789"/>
    <w:rsid w:val="00D23F4A"/>
    <w:rsid w:val="00D26220"/>
    <w:rsid w:val="00D26D16"/>
    <w:rsid w:val="00D273EB"/>
    <w:rsid w:val="00D27639"/>
    <w:rsid w:val="00D33D35"/>
    <w:rsid w:val="00D3451A"/>
    <w:rsid w:val="00D423CC"/>
    <w:rsid w:val="00D5286B"/>
    <w:rsid w:val="00D53AB5"/>
    <w:rsid w:val="00D53BAE"/>
    <w:rsid w:val="00D54BE3"/>
    <w:rsid w:val="00D61FC3"/>
    <w:rsid w:val="00D634E8"/>
    <w:rsid w:val="00D64E69"/>
    <w:rsid w:val="00D65C70"/>
    <w:rsid w:val="00D66FA6"/>
    <w:rsid w:val="00D74B86"/>
    <w:rsid w:val="00D753E9"/>
    <w:rsid w:val="00D7665B"/>
    <w:rsid w:val="00D8005C"/>
    <w:rsid w:val="00D80ECB"/>
    <w:rsid w:val="00D830C7"/>
    <w:rsid w:val="00D8460D"/>
    <w:rsid w:val="00D84BCD"/>
    <w:rsid w:val="00D906F5"/>
    <w:rsid w:val="00D95746"/>
    <w:rsid w:val="00DA119F"/>
    <w:rsid w:val="00DA11A3"/>
    <w:rsid w:val="00DA260A"/>
    <w:rsid w:val="00DA261C"/>
    <w:rsid w:val="00DA4F0A"/>
    <w:rsid w:val="00DB1071"/>
    <w:rsid w:val="00DB5BE9"/>
    <w:rsid w:val="00DC0408"/>
    <w:rsid w:val="00DC08D2"/>
    <w:rsid w:val="00DC44F4"/>
    <w:rsid w:val="00DD01FA"/>
    <w:rsid w:val="00DD3EB0"/>
    <w:rsid w:val="00DE62F5"/>
    <w:rsid w:val="00DF103B"/>
    <w:rsid w:val="00DF1E50"/>
    <w:rsid w:val="00DF42F2"/>
    <w:rsid w:val="00DF6AEB"/>
    <w:rsid w:val="00E01599"/>
    <w:rsid w:val="00E02315"/>
    <w:rsid w:val="00E0243D"/>
    <w:rsid w:val="00E053F2"/>
    <w:rsid w:val="00E07094"/>
    <w:rsid w:val="00E10683"/>
    <w:rsid w:val="00E14AEE"/>
    <w:rsid w:val="00E14D9F"/>
    <w:rsid w:val="00E1791D"/>
    <w:rsid w:val="00E211B9"/>
    <w:rsid w:val="00E244A8"/>
    <w:rsid w:val="00E25FEB"/>
    <w:rsid w:val="00E2765E"/>
    <w:rsid w:val="00E31CD3"/>
    <w:rsid w:val="00E320B9"/>
    <w:rsid w:val="00E34A33"/>
    <w:rsid w:val="00E35406"/>
    <w:rsid w:val="00E4043B"/>
    <w:rsid w:val="00E40FB0"/>
    <w:rsid w:val="00E43FE1"/>
    <w:rsid w:val="00E443F4"/>
    <w:rsid w:val="00E44DDE"/>
    <w:rsid w:val="00E50DD7"/>
    <w:rsid w:val="00E52C13"/>
    <w:rsid w:val="00E52FC3"/>
    <w:rsid w:val="00E54F75"/>
    <w:rsid w:val="00E55D6B"/>
    <w:rsid w:val="00E565E6"/>
    <w:rsid w:val="00E566D9"/>
    <w:rsid w:val="00E56E6A"/>
    <w:rsid w:val="00E57C06"/>
    <w:rsid w:val="00E65E89"/>
    <w:rsid w:val="00E66DBC"/>
    <w:rsid w:val="00E70527"/>
    <w:rsid w:val="00E71503"/>
    <w:rsid w:val="00E758B5"/>
    <w:rsid w:val="00E76CF9"/>
    <w:rsid w:val="00E81F24"/>
    <w:rsid w:val="00E82BB8"/>
    <w:rsid w:val="00E85B2F"/>
    <w:rsid w:val="00E860B8"/>
    <w:rsid w:val="00E92F96"/>
    <w:rsid w:val="00E931D1"/>
    <w:rsid w:val="00E93D02"/>
    <w:rsid w:val="00EA4A09"/>
    <w:rsid w:val="00EA7788"/>
    <w:rsid w:val="00EB485A"/>
    <w:rsid w:val="00EC1C12"/>
    <w:rsid w:val="00EC28DB"/>
    <w:rsid w:val="00EC2C7B"/>
    <w:rsid w:val="00EC3E34"/>
    <w:rsid w:val="00EC3E44"/>
    <w:rsid w:val="00EC7A87"/>
    <w:rsid w:val="00EE1948"/>
    <w:rsid w:val="00EF57CA"/>
    <w:rsid w:val="00F031A4"/>
    <w:rsid w:val="00F05E6E"/>
    <w:rsid w:val="00F1223B"/>
    <w:rsid w:val="00F12ADF"/>
    <w:rsid w:val="00F14050"/>
    <w:rsid w:val="00F14A2D"/>
    <w:rsid w:val="00F17850"/>
    <w:rsid w:val="00F20681"/>
    <w:rsid w:val="00F22E9A"/>
    <w:rsid w:val="00F31F42"/>
    <w:rsid w:val="00F352D5"/>
    <w:rsid w:val="00F36D2E"/>
    <w:rsid w:val="00F52954"/>
    <w:rsid w:val="00F55A51"/>
    <w:rsid w:val="00F56FE6"/>
    <w:rsid w:val="00F64B84"/>
    <w:rsid w:val="00F65539"/>
    <w:rsid w:val="00F7141E"/>
    <w:rsid w:val="00F72026"/>
    <w:rsid w:val="00F74488"/>
    <w:rsid w:val="00F8136D"/>
    <w:rsid w:val="00F825D6"/>
    <w:rsid w:val="00F84FC2"/>
    <w:rsid w:val="00F8557C"/>
    <w:rsid w:val="00F900F1"/>
    <w:rsid w:val="00F912B8"/>
    <w:rsid w:val="00F92BB8"/>
    <w:rsid w:val="00F94634"/>
    <w:rsid w:val="00F94772"/>
    <w:rsid w:val="00FA6AC2"/>
    <w:rsid w:val="00FA7D8A"/>
    <w:rsid w:val="00FB4C0D"/>
    <w:rsid w:val="00FB5537"/>
    <w:rsid w:val="00FB60FF"/>
    <w:rsid w:val="00FC05D5"/>
    <w:rsid w:val="00FC0966"/>
    <w:rsid w:val="00FC30A2"/>
    <w:rsid w:val="00FC3190"/>
    <w:rsid w:val="00FC337E"/>
    <w:rsid w:val="00FC3411"/>
    <w:rsid w:val="00FC4E81"/>
    <w:rsid w:val="00FC7991"/>
    <w:rsid w:val="00FD2417"/>
    <w:rsid w:val="00FD4467"/>
    <w:rsid w:val="00FD4F7E"/>
    <w:rsid w:val="00FD7975"/>
    <w:rsid w:val="00FE2460"/>
    <w:rsid w:val="00FF03C2"/>
    <w:rsid w:val="00FF3152"/>
    <w:rsid w:val="00FF4ADE"/>
    <w:rsid w:val="00FF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EEE4C43"/>
  <w15:docId w15:val="{CB26619D-54B3-4665-9E8A-C718EE13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E8"/>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07550D"/>
    <w:pPr>
      <w:keepNext/>
      <w:keepLines/>
      <w:spacing w:before="480"/>
      <w:jc w:val="both"/>
      <w:outlineLvl w:val="0"/>
    </w:pPr>
    <w:rPr>
      <w:rFonts w:asciiTheme="majorHAnsi" w:eastAsiaTheme="majorEastAsia" w:hAnsiTheme="majorHAnsi" w:cstheme="majorBidi"/>
      <w:bCs/>
      <w:color w:val="C0504D" w:themeColor="accent2"/>
      <w:sz w:val="40"/>
      <w:szCs w:val="28"/>
      <w:lang w:eastAsia="en-AU"/>
    </w:rPr>
  </w:style>
  <w:style w:type="paragraph" w:styleId="Heading2">
    <w:name w:val="heading 2"/>
    <w:next w:val="Normal"/>
    <w:link w:val="Heading2Char"/>
    <w:uiPriority w:val="9"/>
    <w:unhideWhenUsed/>
    <w:rsid w:val="0007550D"/>
    <w:pPr>
      <w:autoSpaceDE w:val="0"/>
      <w:autoSpaceDN w:val="0"/>
      <w:adjustRightInd w:val="0"/>
      <w:spacing w:after="120"/>
      <w:jc w:val="left"/>
      <w:outlineLvl w:val="1"/>
    </w:pPr>
    <w:rPr>
      <w:rFonts w:ascii="Century Gothic" w:eastAsiaTheme="minorEastAsia" w:hAnsi="Century Gothic" w:cs="CenturyGothic"/>
      <w:color w:val="17365D" w:themeColor="text2" w:themeShade="BF"/>
      <w:sz w:val="30"/>
      <w:szCs w:val="3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7F4B"/>
    <w:pPr>
      <w:jc w:val="left"/>
    </w:pPr>
    <w:rPr>
      <w:rFonts w:eastAsiaTheme="minorEastAsia"/>
      <w:lang w:val="en-US" w:eastAsia="ja-JP"/>
    </w:rPr>
  </w:style>
  <w:style w:type="character" w:customStyle="1" w:styleId="NoSpacingChar">
    <w:name w:val="No Spacing Char"/>
    <w:basedOn w:val="DefaultParagraphFont"/>
    <w:link w:val="NoSpacing"/>
    <w:uiPriority w:val="1"/>
    <w:rsid w:val="00957F4B"/>
    <w:rPr>
      <w:rFonts w:eastAsiaTheme="minorEastAsia"/>
      <w:lang w:val="en-US" w:eastAsia="ja-JP"/>
    </w:rPr>
  </w:style>
  <w:style w:type="paragraph" w:styleId="BalloonText">
    <w:name w:val="Balloon Text"/>
    <w:basedOn w:val="Normal"/>
    <w:link w:val="BalloonTextChar"/>
    <w:uiPriority w:val="99"/>
    <w:semiHidden/>
    <w:unhideWhenUsed/>
    <w:rsid w:val="00957F4B"/>
    <w:pPr>
      <w:spacing w:line="276" w:lineRule="auto"/>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57F4B"/>
    <w:rPr>
      <w:rFonts w:ascii="Tahoma" w:hAnsi="Tahoma" w:cs="Tahoma"/>
      <w:sz w:val="16"/>
      <w:szCs w:val="16"/>
    </w:rPr>
  </w:style>
  <w:style w:type="paragraph" w:styleId="Header">
    <w:name w:val="header"/>
    <w:basedOn w:val="Normal"/>
    <w:link w:val="HeaderChar"/>
    <w:uiPriority w:val="99"/>
    <w:unhideWhenUsed/>
    <w:rsid w:val="000126F3"/>
    <w:pPr>
      <w:tabs>
        <w:tab w:val="center" w:pos="4513"/>
        <w:tab w:val="right" w:pos="9026"/>
      </w:tabs>
      <w:spacing w:line="276" w:lineRule="auto"/>
      <w:jc w:val="both"/>
    </w:pPr>
    <w:rPr>
      <w:rFonts w:ascii="Century Gothic" w:eastAsiaTheme="minorHAnsi" w:hAnsi="Century Gothic" w:cstheme="minorBidi"/>
      <w:sz w:val="22"/>
      <w:szCs w:val="22"/>
    </w:rPr>
  </w:style>
  <w:style w:type="character" w:customStyle="1" w:styleId="HeaderChar">
    <w:name w:val="Header Char"/>
    <w:basedOn w:val="DefaultParagraphFont"/>
    <w:link w:val="Header"/>
    <w:uiPriority w:val="99"/>
    <w:rsid w:val="000126F3"/>
  </w:style>
  <w:style w:type="paragraph" w:styleId="Footer">
    <w:name w:val="footer"/>
    <w:basedOn w:val="Normal"/>
    <w:link w:val="FooterChar"/>
    <w:uiPriority w:val="99"/>
    <w:unhideWhenUsed/>
    <w:rsid w:val="000126F3"/>
    <w:pPr>
      <w:tabs>
        <w:tab w:val="center" w:pos="4513"/>
        <w:tab w:val="right" w:pos="9026"/>
      </w:tabs>
      <w:spacing w:line="276" w:lineRule="auto"/>
      <w:jc w:val="both"/>
    </w:pPr>
    <w:rPr>
      <w:rFonts w:ascii="Century Gothic" w:eastAsiaTheme="minorHAnsi" w:hAnsi="Century Gothic" w:cstheme="minorBidi"/>
      <w:sz w:val="22"/>
      <w:szCs w:val="22"/>
    </w:rPr>
  </w:style>
  <w:style w:type="character" w:customStyle="1" w:styleId="FooterChar">
    <w:name w:val="Footer Char"/>
    <w:basedOn w:val="DefaultParagraphFont"/>
    <w:link w:val="Footer"/>
    <w:uiPriority w:val="99"/>
    <w:rsid w:val="000126F3"/>
  </w:style>
  <w:style w:type="paragraph" w:styleId="ListParagraph">
    <w:name w:val="List Paragraph"/>
    <w:basedOn w:val="Normal"/>
    <w:uiPriority w:val="34"/>
    <w:qFormat/>
    <w:rsid w:val="00F05E6E"/>
    <w:pPr>
      <w:spacing w:line="276" w:lineRule="auto"/>
      <w:ind w:left="720"/>
      <w:contextualSpacing/>
      <w:jc w:val="both"/>
    </w:pPr>
    <w:rPr>
      <w:rFonts w:ascii="Century Gothic" w:eastAsiaTheme="minorHAnsi" w:hAnsi="Century Gothic" w:cstheme="minorBidi"/>
      <w:sz w:val="22"/>
      <w:szCs w:val="22"/>
    </w:rPr>
  </w:style>
  <w:style w:type="paragraph" w:customStyle="1" w:styleId="senselineleft">
    <w:name w:val="senselineleft"/>
    <w:basedOn w:val="Normal"/>
    <w:rsid w:val="00B44B7F"/>
    <w:pPr>
      <w:spacing w:line="276" w:lineRule="auto"/>
      <w:ind w:left="851" w:hanging="284"/>
    </w:pPr>
    <w:rPr>
      <w:rFonts w:ascii="Arial" w:hAnsi="Arial" w:cs="Arial"/>
      <w:sz w:val="22"/>
      <w:szCs w:val="22"/>
      <w:lang w:eastAsia="en-AU"/>
    </w:rPr>
  </w:style>
  <w:style w:type="paragraph" w:customStyle="1" w:styleId="senselinenewpara">
    <w:name w:val="senselinenewpara"/>
    <w:basedOn w:val="Normal"/>
    <w:rsid w:val="00B44B7F"/>
    <w:pPr>
      <w:spacing w:before="80" w:line="276" w:lineRule="auto"/>
      <w:ind w:left="851" w:hanging="284"/>
    </w:pPr>
    <w:rPr>
      <w:rFonts w:ascii="Arial" w:hAnsi="Arial" w:cs="Arial"/>
      <w:sz w:val="22"/>
      <w:szCs w:val="22"/>
      <w:lang w:eastAsia="en-AU"/>
    </w:rPr>
  </w:style>
  <w:style w:type="paragraph" w:customStyle="1" w:styleId="readingcomment">
    <w:name w:val="readingcomment"/>
    <w:basedOn w:val="Normal"/>
    <w:rsid w:val="00B44B7F"/>
    <w:pPr>
      <w:spacing w:before="20" w:after="20" w:line="276" w:lineRule="auto"/>
      <w:ind w:left="567"/>
    </w:pPr>
    <w:rPr>
      <w:rFonts w:ascii="Arial" w:hAnsi="Arial" w:cs="Arial"/>
      <w:i/>
      <w:iCs/>
      <w:color w:val="FF0000"/>
      <w:sz w:val="18"/>
      <w:szCs w:val="18"/>
      <w:lang w:eastAsia="en-AU"/>
    </w:rPr>
  </w:style>
  <w:style w:type="paragraph" w:customStyle="1" w:styleId="readingspabove">
    <w:name w:val="readingspabove"/>
    <w:basedOn w:val="Normal"/>
    <w:rsid w:val="000407BC"/>
    <w:pPr>
      <w:spacing w:before="80" w:line="276" w:lineRule="auto"/>
      <w:ind w:left="567"/>
    </w:pPr>
    <w:rPr>
      <w:rFonts w:ascii="Arial" w:hAnsi="Arial" w:cs="Arial"/>
      <w:sz w:val="22"/>
      <w:szCs w:val="22"/>
      <w:lang w:eastAsia="en-AU"/>
    </w:rPr>
  </w:style>
  <w:style w:type="paragraph" w:customStyle="1" w:styleId="reading">
    <w:name w:val="reading"/>
    <w:basedOn w:val="Normal"/>
    <w:rsid w:val="000407BC"/>
    <w:pPr>
      <w:spacing w:line="276" w:lineRule="auto"/>
      <w:ind w:left="567"/>
    </w:pPr>
    <w:rPr>
      <w:rFonts w:ascii="Arial" w:hAnsi="Arial" w:cs="Arial"/>
      <w:sz w:val="22"/>
      <w:szCs w:val="22"/>
      <w:lang w:eastAsia="en-AU"/>
    </w:rPr>
  </w:style>
  <w:style w:type="paragraph" w:customStyle="1" w:styleId="readingindent">
    <w:name w:val="readingindent"/>
    <w:basedOn w:val="Normal"/>
    <w:rsid w:val="000407BC"/>
    <w:pPr>
      <w:spacing w:line="276" w:lineRule="auto"/>
      <w:ind w:left="1135" w:hanging="284"/>
    </w:pPr>
    <w:rPr>
      <w:rFonts w:ascii="Arial" w:hAnsi="Arial" w:cs="Arial"/>
      <w:sz w:val="22"/>
      <w:szCs w:val="22"/>
      <w:lang w:eastAsia="en-AU"/>
    </w:rPr>
  </w:style>
  <w:style w:type="paragraph" w:customStyle="1" w:styleId="readingindentnewpara">
    <w:name w:val="readingindentnewpara"/>
    <w:basedOn w:val="Normal"/>
    <w:rsid w:val="000407BC"/>
    <w:pPr>
      <w:spacing w:before="80" w:line="276" w:lineRule="auto"/>
      <w:ind w:left="851"/>
    </w:pPr>
    <w:rPr>
      <w:rFonts w:ascii="Arial" w:hAnsi="Arial" w:cs="Arial"/>
      <w:sz w:val="22"/>
      <w:szCs w:val="22"/>
      <w:lang w:eastAsia="en-AU"/>
    </w:rPr>
  </w:style>
  <w:style w:type="paragraph" w:styleId="NormalWeb">
    <w:name w:val="Normal (Web)"/>
    <w:basedOn w:val="Normal"/>
    <w:uiPriority w:val="99"/>
    <w:semiHidden/>
    <w:unhideWhenUsed/>
    <w:rsid w:val="005044A7"/>
    <w:pPr>
      <w:spacing w:before="100" w:beforeAutospacing="1" w:after="100" w:afterAutospacing="1"/>
    </w:pPr>
    <w:rPr>
      <w:lang w:eastAsia="en-AU"/>
    </w:rPr>
  </w:style>
  <w:style w:type="paragraph" w:styleId="BodyTextIndent">
    <w:name w:val="Body Text Indent"/>
    <w:basedOn w:val="Normal"/>
    <w:link w:val="BodyTextIndentChar"/>
    <w:semiHidden/>
    <w:unhideWhenUsed/>
    <w:rsid w:val="00F825D6"/>
    <w:pPr>
      <w:ind w:left="426" w:hanging="426"/>
    </w:pPr>
    <w:rPr>
      <w:i/>
      <w:szCs w:val="20"/>
      <w:lang w:val="en-US"/>
    </w:rPr>
  </w:style>
  <w:style w:type="character" w:customStyle="1" w:styleId="BodyTextIndentChar">
    <w:name w:val="Body Text Indent Char"/>
    <w:basedOn w:val="DefaultParagraphFont"/>
    <w:link w:val="BodyTextIndent"/>
    <w:semiHidden/>
    <w:rsid w:val="00F825D6"/>
    <w:rPr>
      <w:rFonts w:ascii="Times New Roman" w:eastAsia="Times New Roman" w:hAnsi="Times New Roman" w:cs="Times New Roman"/>
      <w:i/>
      <w:szCs w:val="20"/>
      <w:lang w:val="en-US"/>
    </w:rPr>
  </w:style>
  <w:style w:type="paragraph" w:customStyle="1" w:styleId="peopleresponse">
    <w:name w:val="peopleresponse"/>
    <w:basedOn w:val="Normal"/>
    <w:rsid w:val="00C72C2B"/>
    <w:pPr>
      <w:spacing w:before="20" w:after="60" w:line="276" w:lineRule="auto"/>
      <w:ind w:left="567"/>
    </w:pPr>
    <w:rPr>
      <w:rFonts w:ascii="Arial" w:hAnsi="Arial" w:cs="Arial"/>
      <w:b/>
      <w:bCs/>
      <w:sz w:val="22"/>
      <w:szCs w:val="22"/>
      <w:lang w:eastAsia="en-AU"/>
    </w:rPr>
  </w:style>
  <w:style w:type="paragraph" w:styleId="Revision">
    <w:name w:val="Revision"/>
    <w:hidden/>
    <w:uiPriority w:val="99"/>
    <w:semiHidden/>
    <w:rsid w:val="00B83325"/>
    <w:pPr>
      <w:jc w:val="left"/>
    </w:pPr>
  </w:style>
  <w:style w:type="table" w:styleId="TableGrid">
    <w:name w:val="Table Grid"/>
    <w:basedOn w:val="TableNormal"/>
    <w:uiPriority w:val="59"/>
    <w:rsid w:val="003D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Heading2">
    <w:name w:val="Lit Heading 2"/>
    <w:basedOn w:val="Normal"/>
    <w:link w:val="LitHeading2Char"/>
    <w:qFormat/>
    <w:rsid w:val="00A554A1"/>
    <w:pPr>
      <w:spacing w:after="120" w:line="276" w:lineRule="auto"/>
      <w:jc w:val="both"/>
    </w:pPr>
    <w:rPr>
      <w:rFonts w:ascii="Century Gothic" w:eastAsiaTheme="minorHAnsi" w:hAnsi="Century Gothic" w:cstheme="minorHAnsi"/>
      <w:b/>
      <w:color w:val="4F81BD" w:themeColor="accent1"/>
      <w:sz w:val="32"/>
      <w:szCs w:val="36"/>
    </w:rPr>
  </w:style>
  <w:style w:type="paragraph" w:customStyle="1" w:styleId="LitHeading1">
    <w:name w:val="Lit Heading 1"/>
    <w:basedOn w:val="Normal"/>
    <w:link w:val="LitHeading1Char"/>
    <w:qFormat/>
    <w:rsid w:val="00A554A1"/>
    <w:pPr>
      <w:spacing w:before="120" w:after="120" w:line="276" w:lineRule="auto"/>
      <w:jc w:val="center"/>
    </w:pPr>
    <w:rPr>
      <w:rFonts w:ascii="Century Gothic" w:eastAsiaTheme="minorHAnsi" w:hAnsi="Century Gothic" w:cstheme="minorBidi"/>
      <w:b/>
      <w:noProof/>
      <w:color w:val="365F91" w:themeColor="accent1" w:themeShade="BF"/>
      <w:sz w:val="44"/>
      <w:szCs w:val="22"/>
      <w:lang w:eastAsia="en-AU"/>
    </w:rPr>
  </w:style>
  <w:style w:type="character" w:customStyle="1" w:styleId="LitHeading2Char">
    <w:name w:val="Lit Heading 2 Char"/>
    <w:basedOn w:val="DefaultParagraphFont"/>
    <w:link w:val="LitHeading2"/>
    <w:rsid w:val="00A554A1"/>
    <w:rPr>
      <w:rFonts w:ascii="Century Gothic" w:hAnsi="Century Gothic" w:cstheme="minorHAnsi"/>
      <w:b/>
      <w:color w:val="4F81BD" w:themeColor="accent1"/>
      <w:sz w:val="32"/>
      <w:szCs w:val="36"/>
    </w:rPr>
  </w:style>
  <w:style w:type="paragraph" w:customStyle="1" w:styleId="Litstyle1">
    <w:name w:val="Lit style 1"/>
    <w:basedOn w:val="Normal"/>
    <w:link w:val="Litstyle1Char"/>
    <w:qFormat/>
    <w:rsid w:val="00615CD8"/>
    <w:pPr>
      <w:spacing w:line="276" w:lineRule="auto"/>
    </w:pPr>
    <w:rPr>
      <w:rFonts w:ascii="Century Gothic" w:eastAsiaTheme="minorHAnsi" w:hAnsi="Century Gothic" w:cstheme="minorHAnsi"/>
      <w:sz w:val="28"/>
      <w:szCs w:val="28"/>
    </w:rPr>
  </w:style>
  <w:style w:type="character" w:customStyle="1" w:styleId="LitHeading1Char">
    <w:name w:val="Lit Heading 1 Char"/>
    <w:basedOn w:val="DefaultParagraphFont"/>
    <w:link w:val="LitHeading1"/>
    <w:rsid w:val="00A554A1"/>
    <w:rPr>
      <w:rFonts w:ascii="Century Gothic" w:hAnsi="Century Gothic"/>
      <w:b/>
      <w:noProof/>
      <w:color w:val="365F91" w:themeColor="accent1" w:themeShade="BF"/>
      <w:sz w:val="44"/>
      <w:lang w:eastAsia="en-AU"/>
    </w:rPr>
  </w:style>
  <w:style w:type="paragraph" w:customStyle="1" w:styleId="Litstyle2">
    <w:name w:val="Lit style 2"/>
    <w:basedOn w:val="Normal"/>
    <w:link w:val="Litstyle2Char"/>
    <w:qFormat/>
    <w:rsid w:val="0081207A"/>
    <w:pPr>
      <w:spacing w:after="200" w:line="276" w:lineRule="auto"/>
    </w:pPr>
    <w:rPr>
      <w:rFonts w:ascii="Century Gothic" w:eastAsiaTheme="minorHAnsi" w:hAnsi="Century Gothic" w:cstheme="minorHAnsi"/>
      <w:noProof/>
      <w:sz w:val="28"/>
      <w:szCs w:val="28"/>
      <w:lang w:eastAsia="en-AU"/>
    </w:rPr>
  </w:style>
  <w:style w:type="character" w:customStyle="1" w:styleId="Litstyle1Char">
    <w:name w:val="Lit style 1 Char"/>
    <w:basedOn w:val="DefaultParagraphFont"/>
    <w:link w:val="Litstyle1"/>
    <w:rsid w:val="00615CD8"/>
    <w:rPr>
      <w:rFonts w:cstheme="minorHAnsi"/>
      <w:sz w:val="28"/>
      <w:szCs w:val="28"/>
    </w:rPr>
  </w:style>
  <w:style w:type="character" w:customStyle="1" w:styleId="Litstyle2Char">
    <w:name w:val="Lit style 2 Char"/>
    <w:basedOn w:val="DefaultParagraphFont"/>
    <w:link w:val="Litstyle2"/>
    <w:rsid w:val="0081207A"/>
    <w:rPr>
      <w:rFonts w:cstheme="minorHAnsi"/>
      <w:noProof/>
      <w:sz w:val="28"/>
      <w:szCs w:val="28"/>
      <w:lang w:eastAsia="en-AU"/>
    </w:rPr>
  </w:style>
  <w:style w:type="paragraph" w:customStyle="1" w:styleId="introrites">
    <w:name w:val="introrites"/>
    <w:basedOn w:val="Normal"/>
    <w:rsid w:val="007F7FA6"/>
    <w:pPr>
      <w:spacing w:before="120" w:after="60"/>
    </w:pPr>
    <w:rPr>
      <w:rFonts w:ascii="Arial" w:hAnsi="Arial" w:cs="Arial"/>
      <w:b/>
      <w:bCs/>
      <w:caps/>
      <w:sz w:val="28"/>
      <w:szCs w:val="28"/>
      <w:lang w:eastAsia="en-AU"/>
    </w:rPr>
  </w:style>
  <w:style w:type="character" w:customStyle="1" w:styleId="wcs31">
    <w:name w:val="wcs31"/>
    <w:basedOn w:val="DefaultParagraphFont"/>
    <w:rsid w:val="007F7FA6"/>
    <w:rPr>
      <w:color w:val="FF0000"/>
    </w:rPr>
  </w:style>
  <w:style w:type="paragraph" w:customStyle="1" w:styleId="Normal1">
    <w:name w:val="Normal1"/>
    <w:basedOn w:val="Litstyle1"/>
    <w:link w:val="Normal1Char"/>
    <w:rsid w:val="00BD7164"/>
    <w:pPr>
      <w:spacing w:after="200"/>
    </w:pPr>
    <w:rPr>
      <w:sz w:val="22"/>
      <w:szCs w:val="22"/>
    </w:rPr>
  </w:style>
  <w:style w:type="character" w:styleId="Hyperlink">
    <w:name w:val="Hyperlink"/>
    <w:basedOn w:val="DefaultParagraphFont"/>
    <w:uiPriority w:val="99"/>
    <w:unhideWhenUsed/>
    <w:rsid w:val="00AE3D6F"/>
    <w:rPr>
      <w:color w:val="0000FF" w:themeColor="hyperlink"/>
      <w:u w:val="single"/>
    </w:rPr>
  </w:style>
  <w:style w:type="character" w:customStyle="1" w:styleId="Normal1Char">
    <w:name w:val="Normal1 Char"/>
    <w:basedOn w:val="Litstyle1Char"/>
    <w:link w:val="Normal1"/>
    <w:rsid w:val="00BD7164"/>
    <w:rPr>
      <w:rFonts w:cstheme="minorHAnsi"/>
      <w:sz w:val="28"/>
      <w:szCs w:val="28"/>
    </w:rPr>
  </w:style>
  <w:style w:type="paragraph" w:styleId="BodyText2">
    <w:name w:val="Body Text 2"/>
    <w:basedOn w:val="Normal"/>
    <w:link w:val="BodyText2Char"/>
    <w:uiPriority w:val="99"/>
    <w:semiHidden/>
    <w:unhideWhenUsed/>
    <w:rsid w:val="007C3EDF"/>
    <w:pPr>
      <w:spacing w:after="120" w:line="480" w:lineRule="auto"/>
    </w:pPr>
  </w:style>
  <w:style w:type="character" w:customStyle="1" w:styleId="BodyText2Char">
    <w:name w:val="Body Text 2 Char"/>
    <w:basedOn w:val="DefaultParagraphFont"/>
    <w:link w:val="BodyText2"/>
    <w:uiPriority w:val="99"/>
    <w:semiHidden/>
    <w:rsid w:val="007C3EDF"/>
  </w:style>
  <w:style w:type="paragraph" w:customStyle="1" w:styleId="Litrubrics">
    <w:name w:val="Lit rubrics"/>
    <w:basedOn w:val="Litstyle2"/>
    <w:qFormat/>
    <w:rsid w:val="000219CB"/>
    <w:rPr>
      <w:i/>
      <w:color w:val="FF0000"/>
    </w:rPr>
  </w:style>
  <w:style w:type="paragraph" w:customStyle="1" w:styleId="LitHeading3">
    <w:name w:val="Lit Heading 3"/>
    <w:basedOn w:val="Litstyle2"/>
    <w:qFormat/>
    <w:rsid w:val="000219CB"/>
    <w:pPr>
      <w:spacing w:after="120"/>
    </w:pPr>
    <w:rPr>
      <w:b/>
      <w:lang w:val="en-US"/>
    </w:rPr>
  </w:style>
  <w:style w:type="paragraph" w:customStyle="1" w:styleId="Litcopyright">
    <w:name w:val="Lit copyright"/>
    <w:basedOn w:val="Normal"/>
    <w:qFormat/>
    <w:rsid w:val="005D57EE"/>
    <w:pPr>
      <w:spacing w:after="120" w:line="276" w:lineRule="auto"/>
      <w:jc w:val="both"/>
    </w:pPr>
    <w:rPr>
      <w:rFonts w:ascii="Century Gothic" w:eastAsia="Calibri" w:hAnsi="Century Gothic"/>
      <w:snapToGrid w:val="0"/>
      <w:sz w:val="20"/>
      <w:szCs w:val="20"/>
    </w:rPr>
  </w:style>
  <w:style w:type="paragraph" w:customStyle="1" w:styleId="h1">
    <w:name w:val="h1"/>
    <w:basedOn w:val="Normal"/>
    <w:rsid w:val="0099093A"/>
    <w:pPr>
      <w:spacing w:before="100" w:beforeAutospacing="1" w:after="100" w:afterAutospacing="1"/>
    </w:pPr>
    <w:rPr>
      <w:lang w:eastAsia="en-AU"/>
    </w:rPr>
  </w:style>
  <w:style w:type="paragraph" w:customStyle="1" w:styleId="g1">
    <w:name w:val="g1"/>
    <w:basedOn w:val="Normal"/>
    <w:rsid w:val="0099093A"/>
    <w:pPr>
      <w:spacing w:before="100" w:beforeAutospacing="1" w:after="100" w:afterAutospacing="1"/>
    </w:pPr>
    <w:rPr>
      <w:lang w:eastAsia="en-AU"/>
    </w:rPr>
  </w:style>
  <w:style w:type="paragraph" w:styleId="BodyText">
    <w:name w:val="Body Text"/>
    <w:basedOn w:val="Normal"/>
    <w:link w:val="BodyTextChar"/>
    <w:uiPriority w:val="99"/>
    <w:semiHidden/>
    <w:unhideWhenUsed/>
    <w:rsid w:val="0007550D"/>
    <w:pPr>
      <w:spacing w:after="120" w:line="276" w:lineRule="auto"/>
      <w:jc w:val="both"/>
    </w:pPr>
    <w:rPr>
      <w:rFonts w:ascii="Century Gothic" w:eastAsiaTheme="minorHAnsi" w:hAnsi="Century Gothic" w:cstheme="minorBidi"/>
      <w:sz w:val="22"/>
      <w:szCs w:val="22"/>
    </w:rPr>
  </w:style>
  <w:style w:type="character" w:customStyle="1" w:styleId="BodyTextChar">
    <w:name w:val="Body Text Char"/>
    <w:basedOn w:val="DefaultParagraphFont"/>
    <w:link w:val="BodyText"/>
    <w:uiPriority w:val="99"/>
    <w:semiHidden/>
    <w:rsid w:val="0007550D"/>
  </w:style>
  <w:style w:type="character" w:customStyle="1" w:styleId="Heading1Char">
    <w:name w:val="Heading 1 Char"/>
    <w:basedOn w:val="DefaultParagraphFont"/>
    <w:link w:val="Heading1"/>
    <w:uiPriority w:val="9"/>
    <w:rsid w:val="0007550D"/>
    <w:rPr>
      <w:rFonts w:asciiTheme="majorHAnsi" w:eastAsiaTheme="majorEastAsia" w:hAnsiTheme="majorHAnsi" w:cstheme="majorBidi"/>
      <w:bCs/>
      <w:color w:val="C0504D" w:themeColor="accent2"/>
      <w:sz w:val="40"/>
      <w:szCs w:val="28"/>
      <w:lang w:eastAsia="en-AU"/>
    </w:rPr>
  </w:style>
  <w:style w:type="character" w:customStyle="1" w:styleId="Heading2Char">
    <w:name w:val="Heading 2 Char"/>
    <w:basedOn w:val="DefaultParagraphFont"/>
    <w:link w:val="Heading2"/>
    <w:uiPriority w:val="9"/>
    <w:rsid w:val="0007550D"/>
    <w:rPr>
      <w:rFonts w:ascii="Century Gothic" w:eastAsiaTheme="minorEastAsia" w:hAnsi="Century Gothic" w:cs="CenturyGothic"/>
      <w:color w:val="17365D" w:themeColor="text2" w:themeShade="BF"/>
      <w:sz w:val="30"/>
      <w:szCs w:val="30"/>
      <w:lang w:eastAsia="en-AU"/>
    </w:rPr>
  </w:style>
  <w:style w:type="character" w:styleId="UnresolvedMention">
    <w:name w:val="Unresolved Mention"/>
    <w:basedOn w:val="DefaultParagraphFont"/>
    <w:uiPriority w:val="99"/>
    <w:semiHidden/>
    <w:unhideWhenUsed/>
    <w:rsid w:val="004D0FFC"/>
    <w:rPr>
      <w:color w:val="605E5C"/>
      <w:shd w:val="clear" w:color="auto" w:fill="E1DFDD"/>
    </w:rPr>
  </w:style>
  <w:style w:type="paragraph" w:customStyle="1" w:styleId="a2">
    <w:name w:val="a2"/>
    <w:basedOn w:val="Normal"/>
    <w:rsid w:val="00D634E8"/>
    <w:pPr>
      <w:spacing w:before="100" w:beforeAutospacing="1" w:after="100" w:afterAutospacing="1"/>
    </w:pPr>
  </w:style>
  <w:style w:type="character" w:customStyle="1" w:styleId="apple-converted-space">
    <w:name w:val="apple-converted-space"/>
    <w:basedOn w:val="DefaultParagraphFont"/>
    <w:rsid w:val="00D634E8"/>
  </w:style>
  <w:style w:type="paragraph" w:customStyle="1" w:styleId="d6">
    <w:name w:val="d6"/>
    <w:basedOn w:val="Normal"/>
    <w:rsid w:val="00D634E8"/>
    <w:pPr>
      <w:spacing w:before="100" w:beforeAutospacing="1" w:after="100" w:afterAutospacing="1"/>
    </w:pPr>
  </w:style>
  <w:style w:type="character" w:customStyle="1" w:styleId="instructioncharactor">
    <w:name w:val="instructioncharactor"/>
    <w:basedOn w:val="DefaultParagraphFont"/>
    <w:rsid w:val="00D634E8"/>
  </w:style>
  <w:style w:type="character" w:customStyle="1" w:styleId="blackcharactor">
    <w:name w:val="blackcharactor"/>
    <w:basedOn w:val="DefaultParagraphFont"/>
    <w:rsid w:val="00D6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97">
      <w:bodyDiv w:val="1"/>
      <w:marLeft w:val="0"/>
      <w:marRight w:val="0"/>
      <w:marTop w:val="0"/>
      <w:marBottom w:val="0"/>
      <w:divBdr>
        <w:top w:val="none" w:sz="0" w:space="0" w:color="auto"/>
        <w:left w:val="none" w:sz="0" w:space="0" w:color="auto"/>
        <w:bottom w:val="none" w:sz="0" w:space="0" w:color="auto"/>
        <w:right w:val="none" w:sz="0" w:space="0" w:color="auto"/>
      </w:divBdr>
    </w:div>
    <w:div w:id="95903919">
      <w:bodyDiv w:val="1"/>
      <w:marLeft w:val="0"/>
      <w:marRight w:val="0"/>
      <w:marTop w:val="0"/>
      <w:marBottom w:val="0"/>
      <w:divBdr>
        <w:top w:val="none" w:sz="0" w:space="0" w:color="auto"/>
        <w:left w:val="none" w:sz="0" w:space="0" w:color="auto"/>
        <w:bottom w:val="none" w:sz="0" w:space="0" w:color="auto"/>
        <w:right w:val="none" w:sz="0" w:space="0" w:color="auto"/>
      </w:divBdr>
    </w:div>
    <w:div w:id="96027950">
      <w:bodyDiv w:val="1"/>
      <w:marLeft w:val="0"/>
      <w:marRight w:val="0"/>
      <w:marTop w:val="0"/>
      <w:marBottom w:val="0"/>
      <w:divBdr>
        <w:top w:val="none" w:sz="0" w:space="0" w:color="auto"/>
        <w:left w:val="none" w:sz="0" w:space="0" w:color="auto"/>
        <w:bottom w:val="none" w:sz="0" w:space="0" w:color="auto"/>
        <w:right w:val="none" w:sz="0" w:space="0" w:color="auto"/>
      </w:divBdr>
    </w:div>
    <w:div w:id="124197244">
      <w:bodyDiv w:val="1"/>
      <w:marLeft w:val="0"/>
      <w:marRight w:val="0"/>
      <w:marTop w:val="0"/>
      <w:marBottom w:val="0"/>
      <w:divBdr>
        <w:top w:val="none" w:sz="0" w:space="0" w:color="auto"/>
        <w:left w:val="none" w:sz="0" w:space="0" w:color="auto"/>
        <w:bottom w:val="none" w:sz="0" w:space="0" w:color="auto"/>
        <w:right w:val="none" w:sz="0" w:space="0" w:color="auto"/>
      </w:divBdr>
    </w:div>
    <w:div w:id="246155213">
      <w:bodyDiv w:val="1"/>
      <w:marLeft w:val="0"/>
      <w:marRight w:val="0"/>
      <w:marTop w:val="0"/>
      <w:marBottom w:val="0"/>
      <w:divBdr>
        <w:top w:val="none" w:sz="0" w:space="0" w:color="auto"/>
        <w:left w:val="none" w:sz="0" w:space="0" w:color="auto"/>
        <w:bottom w:val="none" w:sz="0" w:space="0" w:color="auto"/>
        <w:right w:val="none" w:sz="0" w:space="0" w:color="auto"/>
      </w:divBdr>
    </w:div>
    <w:div w:id="400369847">
      <w:bodyDiv w:val="1"/>
      <w:marLeft w:val="0"/>
      <w:marRight w:val="0"/>
      <w:marTop w:val="0"/>
      <w:marBottom w:val="0"/>
      <w:divBdr>
        <w:top w:val="none" w:sz="0" w:space="0" w:color="auto"/>
        <w:left w:val="none" w:sz="0" w:space="0" w:color="auto"/>
        <w:bottom w:val="none" w:sz="0" w:space="0" w:color="auto"/>
        <w:right w:val="none" w:sz="0" w:space="0" w:color="auto"/>
      </w:divBdr>
    </w:div>
    <w:div w:id="437021142">
      <w:bodyDiv w:val="1"/>
      <w:marLeft w:val="0"/>
      <w:marRight w:val="0"/>
      <w:marTop w:val="0"/>
      <w:marBottom w:val="0"/>
      <w:divBdr>
        <w:top w:val="none" w:sz="0" w:space="0" w:color="auto"/>
        <w:left w:val="none" w:sz="0" w:space="0" w:color="auto"/>
        <w:bottom w:val="none" w:sz="0" w:space="0" w:color="auto"/>
        <w:right w:val="none" w:sz="0" w:space="0" w:color="auto"/>
      </w:divBdr>
    </w:div>
    <w:div w:id="516429098">
      <w:bodyDiv w:val="1"/>
      <w:marLeft w:val="0"/>
      <w:marRight w:val="0"/>
      <w:marTop w:val="0"/>
      <w:marBottom w:val="0"/>
      <w:divBdr>
        <w:top w:val="none" w:sz="0" w:space="0" w:color="auto"/>
        <w:left w:val="none" w:sz="0" w:space="0" w:color="auto"/>
        <w:bottom w:val="none" w:sz="0" w:space="0" w:color="auto"/>
        <w:right w:val="none" w:sz="0" w:space="0" w:color="auto"/>
      </w:divBdr>
    </w:div>
    <w:div w:id="595525832">
      <w:bodyDiv w:val="1"/>
      <w:marLeft w:val="0"/>
      <w:marRight w:val="0"/>
      <w:marTop w:val="0"/>
      <w:marBottom w:val="0"/>
      <w:divBdr>
        <w:top w:val="none" w:sz="0" w:space="0" w:color="auto"/>
        <w:left w:val="none" w:sz="0" w:space="0" w:color="auto"/>
        <w:bottom w:val="none" w:sz="0" w:space="0" w:color="auto"/>
        <w:right w:val="none" w:sz="0" w:space="0" w:color="auto"/>
      </w:divBdr>
    </w:div>
    <w:div w:id="694161827">
      <w:bodyDiv w:val="1"/>
      <w:marLeft w:val="0"/>
      <w:marRight w:val="0"/>
      <w:marTop w:val="0"/>
      <w:marBottom w:val="0"/>
      <w:divBdr>
        <w:top w:val="none" w:sz="0" w:space="0" w:color="auto"/>
        <w:left w:val="none" w:sz="0" w:space="0" w:color="auto"/>
        <w:bottom w:val="none" w:sz="0" w:space="0" w:color="auto"/>
        <w:right w:val="none" w:sz="0" w:space="0" w:color="auto"/>
      </w:divBdr>
    </w:div>
    <w:div w:id="723674573">
      <w:bodyDiv w:val="1"/>
      <w:marLeft w:val="0"/>
      <w:marRight w:val="0"/>
      <w:marTop w:val="0"/>
      <w:marBottom w:val="0"/>
      <w:divBdr>
        <w:top w:val="none" w:sz="0" w:space="0" w:color="auto"/>
        <w:left w:val="none" w:sz="0" w:space="0" w:color="auto"/>
        <w:bottom w:val="none" w:sz="0" w:space="0" w:color="auto"/>
        <w:right w:val="none" w:sz="0" w:space="0" w:color="auto"/>
      </w:divBdr>
    </w:div>
    <w:div w:id="986978180">
      <w:bodyDiv w:val="1"/>
      <w:marLeft w:val="0"/>
      <w:marRight w:val="0"/>
      <w:marTop w:val="0"/>
      <w:marBottom w:val="0"/>
      <w:divBdr>
        <w:top w:val="none" w:sz="0" w:space="0" w:color="auto"/>
        <w:left w:val="none" w:sz="0" w:space="0" w:color="auto"/>
        <w:bottom w:val="none" w:sz="0" w:space="0" w:color="auto"/>
        <w:right w:val="none" w:sz="0" w:space="0" w:color="auto"/>
      </w:divBdr>
    </w:div>
    <w:div w:id="1042630483">
      <w:bodyDiv w:val="1"/>
      <w:marLeft w:val="0"/>
      <w:marRight w:val="0"/>
      <w:marTop w:val="0"/>
      <w:marBottom w:val="0"/>
      <w:divBdr>
        <w:top w:val="none" w:sz="0" w:space="0" w:color="auto"/>
        <w:left w:val="none" w:sz="0" w:space="0" w:color="auto"/>
        <w:bottom w:val="none" w:sz="0" w:space="0" w:color="auto"/>
        <w:right w:val="none" w:sz="0" w:space="0" w:color="auto"/>
      </w:divBdr>
    </w:div>
    <w:div w:id="1060322244">
      <w:bodyDiv w:val="1"/>
      <w:marLeft w:val="0"/>
      <w:marRight w:val="0"/>
      <w:marTop w:val="0"/>
      <w:marBottom w:val="0"/>
      <w:divBdr>
        <w:top w:val="none" w:sz="0" w:space="0" w:color="auto"/>
        <w:left w:val="none" w:sz="0" w:space="0" w:color="auto"/>
        <w:bottom w:val="none" w:sz="0" w:space="0" w:color="auto"/>
        <w:right w:val="none" w:sz="0" w:space="0" w:color="auto"/>
      </w:divBdr>
    </w:div>
    <w:div w:id="1112474838">
      <w:bodyDiv w:val="1"/>
      <w:marLeft w:val="0"/>
      <w:marRight w:val="0"/>
      <w:marTop w:val="0"/>
      <w:marBottom w:val="0"/>
      <w:divBdr>
        <w:top w:val="none" w:sz="0" w:space="0" w:color="auto"/>
        <w:left w:val="none" w:sz="0" w:space="0" w:color="auto"/>
        <w:bottom w:val="none" w:sz="0" w:space="0" w:color="auto"/>
        <w:right w:val="none" w:sz="0" w:space="0" w:color="auto"/>
      </w:divBdr>
    </w:div>
    <w:div w:id="1143696513">
      <w:bodyDiv w:val="1"/>
      <w:marLeft w:val="0"/>
      <w:marRight w:val="0"/>
      <w:marTop w:val="0"/>
      <w:marBottom w:val="0"/>
      <w:divBdr>
        <w:top w:val="none" w:sz="0" w:space="0" w:color="auto"/>
        <w:left w:val="none" w:sz="0" w:space="0" w:color="auto"/>
        <w:bottom w:val="none" w:sz="0" w:space="0" w:color="auto"/>
        <w:right w:val="none" w:sz="0" w:space="0" w:color="auto"/>
      </w:divBdr>
    </w:div>
    <w:div w:id="1155755268">
      <w:bodyDiv w:val="1"/>
      <w:marLeft w:val="0"/>
      <w:marRight w:val="0"/>
      <w:marTop w:val="0"/>
      <w:marBottom w:val="0"/>
      <w:divBdr>
        <w:top w:val="none" w:sz="0" w:space="0" w:color="auto"/>
        <w:left w:val="none" w:sz="0" w:space="0" w:color="auto"/>
        <w:bottom w:val="none" w:sz="0" w:space="0" w:color="auto"/>
        <w:right w:val="none" w:sz="0" w:space="0" w:color="auto"/>
      </w:divBdr>
    </w:div>
    <w:div w:id="1242719670">
      <w:bodyDiv w:val="1"/>
      <w:marLeft w:val="0"/>
      <w:marRight w:val="0"/>
      <w:marTop w:val="0"/>
      <w:marBottom w:val="0"/>
      <w:divBdr>
        <w:top w:val="none" w:sz="0" w:space="0" w:color="auto"/>
        <w:left w:val="none" w:sz="0" w:space="0" w:color="auto"/>
        <w:bottom w:val="none" w:sz="0" w:space="0" w:color="auto"/>
        <w:right w:val="none" w:sz="0" w:space="0" w:color="auto"/>
      </w:divBdr>
    </w:div>
    <w:div w:id="1259866667">
      <w:bodyDiv w:val="1"/>
      <w:marLeft w:val="0"/>
      <w:marRight w:val="0"/>
      <w:marTop w:val="0"/>
      <w:marBottom w:val="0"/>
      <w:divBdr>
        <w:top w:val="none" w:sz="0" w:space="0" w:color="auto"/>
        <w:left w:val="none" w:sz="0" w:space="0" w:color="auto"/>
        <w:bottom w:val="none" w:sz="0" w:space="0" w:color="auto"/>
        <w:right w:val="none" w:sz="0" w:space="0" w:color="auto"/>
      </w:divBdr>
    </w:div>
    <w:div w:id="1311133369">
      <w:bodyDiv w:val="1"/>
      <w:marLeft w:val="0"/>
      <w:marRight w:val="0"/>
      <w:marTop w:val="0"/>
      <w:marBottom w:val="0"/>
      <w:divBdr>
        <w:top w:val="none" w:sz="0" w:space="0" w:color="auto"/>
        <w:left w:val="none" w:sz="0" w:space="0" w:color="auto"/>
        <w:bottom w:val="none" w:sz="0" w:space="0" w:color="auto"/>
        <w:right w:val="none" w:sz="0" w:space="0" w:color="auto"/>
      </w:divBdr>
    </w:div>
    <w:div w:id="1390299820">
      <w:bodyDiv w:val="1"/>
      <w:marLeft w:val="0"/>
      <w:marRight w:val="0"/>
      <w:marTop w:val="0"/>
      <w:marBottom w:val="0"/>
      <w:divBdr>
        <w:top w:val="none" w:sz="0" w:space="0" w:color="auto"/>
        <w:left w:val="none" w:sz="0" w:space="0" w:color="auto"/>
        <w:bottom w:val="none" w:sz="0" w:space="0" w:color="auto"/>
        <w:right w:val="none" w:sz="0" w:space="0" w:color="auto"/>
      </w:divBdr>
    </w:div>
    <w:div w:id="1427263821">
      <w:bodyDiv w:val="1"/>
      <w:marLeft w:val="0"/>
      <w:marRight w:val="0"/>
      <w:marTop w:val="0"/>
      <w:marBottom w:val="0"/>
      <w:divBdr>
        <w:top w:val="none" w:sz="0" w:space="0" w:color="auto"/>
        <w:left w:val="none" w:sz="0" w:space="0" w:color="auto"/>
        <w:bottom w:val="none" w:sz="0" w:space="0" w:color="auto"/>
        <w:right w:val="none" w:sz="0" w:space="0" w:color="auto"/>
      </w:divBdr>
    </w:div>
    <w:div w:id="1492713873">
      <w:bodyDiv w:val="1"/>
      <w:marLeft w:val="0"/>
      <w:marRight w:val="0"/>
      <w:marTop w:val="0"/>
      <w:marBottom w:val="0"/>
      <w:divBdr>
        <w:top w:val="none" w:sz="0" w:space="0" w:color="auto"/>
        <w:left w:val="none" w:sz="0" w:space="0" w:color="auto"/>
        <w:bottom w:val="none" w:sz="0" w:space="0" w:color="auto"/>
        <w:right w:val="none" w:sz="0" w:space="0" w:color="auto"/>
      </w:divBdr>
    </w:div>
    <w:div w:id="1496071576">
      <w:bodyDiv w:val="1"/>
      <w:marLeft w:val="0"/>
      <w:marRight w:val="0"/>
      <w:marTop w:val="0"/>
      <w:marBottom w:val="0"/>
      <w:divBdr>
        <w:top w:val="none" w:sz="0" w:space="0" w:color="auto"/>
        <w:left w:val="none" w:sz="0" w:space="0" w:color="auto"/>
        <w:bottom w:val="none" w:sz="0" w:space="0" w:color="auto"/>
        <w:right w:val="none" w:sz="0" w:space="0" w:color="auto"/>
      </w:divBdr>
    </w:div>
    <w:div w:id="1578242182">
      <w:bodyDiv w:val="1"/>
      <w:marLeft w:val="0"/>
      <w:marRight w:val="0"/>
      <w:marTop w:val="0"/>
      <w:marBottom w:val="0"/>
      <w:divBdr>
        <w:top w:val="none" w:sz="0" w:space="0" w:color="auto"/>
        <w:left w:val="none" w:sz="0" w:space="0" w:color="auto"/>
        <w:bottom w:val="none" w:sz="0" w:space="0" w:color="auto"/>
        <w:right w:val="none" w:sz="0" w:space="0" w:color="auto"/>
      </w:divBdr>
    </w:div>
    <w:div w:id="1583683096">
      <w:bodyDiv w:val="1"/>
      <w:marLeft w:val="0"/>
      <w:marRight w:val="0"/>
      <w:marTop w:val="0"/>
      <w:marBottom w:val="0"/>
      <w:divBdr>
        <w:top w:val="none" w:sz="0" w:space="0" w:color="auto"/>
        <w:left w:val="none" w:sz="0" w:space="0" w:color="auto"/>
        <w:bottom w:val="none" w:sz="0" w:space="0" w:color="auto"/>
        <w:right w:val="none" w:sz="0" w:space="0" w:color="auto"/>
      </w:divBdr>
    </w:div>
    <w:div w:id="1585609665">
      <w:bodyDiv w:val="1"/>
      <w:marLeft w:val="0"/>
      <w:marRight w:val="0"/>
      <w:marTop w:val="0"/>
      <w:marBottom w:val="0"/>
      <w:divBdr>
        <w:top w:val="none" w:sz="0" w:space="0" w:color="auto"/>
        <w:left w:val="none" w:sz="0" w:space="0" w:color="auto"/>
        <w:bottom w:val="none" w:sz="0" w:space="0" w:color="auto"/>
        <w:right w:val="none" w:sz="0" w:space="0" w:color="auto"/>
      </w:divBdr>
    </w:div>
    <w:div w:id="1601717784">
      <w:bodyDiv w:val="1"/>
      <w:marLeft w:val="0"/>
      <w:marRight w:val="0"/>
      <w:marTop w:val="0"/>
      <w:marBottom w:val="0"/>
      <w:divBdr>
        <w:top w:val="none" w:sz="0" w:space="0" w:color="auto"/>
        <w:left w:val="none" w:sz="0" w:space="0" w:color="auto"/>
        <w:bottom w:val="none" w:sz="0" w:space="0" w:color="auto"/>
        <w:right w:val="none" w:sz="0" w:space="0" w:color="auto"/>
      </w:divBdr>
    </w:div>
    <w:div w:id="1612662517">
      <w:bodyDiv w:val="1"/>
      <w:marLeft w:val="0"/>
      <w:marRight w:val="0"/>
      <w:marTop w:val="0"/>
      <w:marBottom w:val="0"/>
      <w:divBdr>
        <w:top w:val="none" w:sz="0" w:space="0" w:color="auto"/>
        <w:left w:val="none" w:sz="0" w:space="0" w:color="auto"/>
        <w:bottom w:val="none" w:sz="0" w:space="0" w:color="auto"/>
        <w:right w:val="none" w:sz="0" w:space="0" w:color="auto"/>
      </w:divBdr>
    </w:div>
    <w:div w:id="1727728396">
      <w:bodyDiv w:val="1"/>
      <w:marLeft w:val="0"/>
      <w:marRight w:val="0"/>
      <w:marTop w:val="0"/>
      <w:marBottom w:val="0"/>
      <w:divBdr>
        <w:top w:val="none" w:sz="0" w:space="0" w:color="auto"/>
        <w:left w:val="none" w:sz="0" w:space="0" w:color="auto"/>
        <w:bottom w:val="none" w:sz="0" w:space="0" w:color="auto"/>
        <w:right w:val="none" w:sz="0" w:space="0" w:color="auto"/>
      </w:divBdr>
    </w:div>
    <w:div w:id="1906144821">
      <w:bodyDiv w:val="1"/>
      <w:marLeft w:val="0"/>
      <w:marRight w:val="0"/>
      <w:marTop w:val="0"/>
      <w:marBottom w:val="0"/>
      <w:divBdr>
        <w:top w:val="none" w:sz="0" w:space="0" w:color="auto"/>
        <w:left w:val="none" w:sz="0" w:space="0" w:color="auto"/>
        <w:bottom w:val="none" w:sz="0" w:space="0" w:color="auto"/>
        <w:right w:val="none" w:sz="0" w:space="0" w:color="auto"/>
      </w:divBdr>
    </w:div>
    <w:div w:id="1966352397">
      <w:bodyDiv w:val="1"/>
      <w:marLeft w:val="0"/>
      <w:marRight w:val="0"/>
      <w:marTop w:val="0"/>
      <w:marBottom w:val="0"/>
      <w:divBdr>
        <w:top w:val="none" w:sz="0" w:space="0" w:color="auto"/>
        <w:left w:val="none" w:sz="0" w:space="0" w:color="auto"/>
        <w:bottom w:val="none" w:sz="0" w:space="0" w:color="auto"/>
        <w:right w:val="none" w:sz="0" w:space="0" w:color="auto"/>
      </w:divBdr>
    </w:div>
    <w:div w:id="1975213119">
      <w:bodyDiv w:val="1"/>
      <w:marLeft w:val="0"/>
      <w:marRight w:val="0"/>
      <w:marTop w:val="0"/>
      <w:marBottom w:val="0"/>
      <w:divBdr>
        <w:top w:val="none" w:sz="0" w:space="0" w:color="auto"/>
        <w:left w:val="none" w:sz="0" w:space="0" w:color="auto"/>
        <w:bottom w:val="none" w:sz="0" w:space="0" w:color="auto"/>
        <w:right w:val="none" w:sz="0" w:space="0" w:color="auto"/>
      </w:divBdr>
    </w:div>
    <w:div w:id="2047100788">
      <w:bodyDiv w:val="1"/>
      <w:marLeft w:val="0"/>
      <w:marRight w:val="0"/>
      <w:marTop w:val="0"/>
      <w:marBottom w:val="0"/>
      <w:divBdr>
        <w:top w:val="none" w:sz="0" w:space="0" w:color="auto"/>
        <w:left w:val="none" w:sz="0" w:space="0" w:color="auto"/>
        <w:bottom w:val="none" w:sz="0" w:space="0" w:color="auto"/>
        <w:right w:val="none" w:sz="0" w:space="0" w:color="auto"/>
      </w:divBdr>
    </w:div>
    <w:div w:id="2063433502">
      <w:bodyDiv w:val="1"/>
      <w:marLeft w:val="0"/>
      <w:marRight w:val="0"/>
      <w:marTop w:val="0"/>
      <w:marBottom w:val="0"/>
      <w:divBdr>
        <w:top w:val="none" w:sz="0" w:space="0" w:color="auto"/>
        <w:left w:val="none" w:sz="0" w:space="0" w:color="auto"/>
        <w:bottom w:val="none" w:sz="0" w:space="0" w:color="auto"/>
        <w:right w:val="none" w:sz="0" w:space="0" w:color="auto"/>
      </w:divBdr>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1597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n.catholic.org.au/catholic-faith/liturgy/liturgy-resourc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onica.barlow@dow.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turgyhelp.com.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liturgyhelp.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2011-04-28T00:00:00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7DC5B7-8C98-6B45-ABEC-60C227D6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Order of Service for the Chrism Mass 2013</vt:lpstr>
    </vt:vector>
  </TitlesOfParts>
  <Company>Catholic Diocese of Maitland-Newcastle</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Service for the Chrism Mass 2013</dc:title>
  <dc:subject>Chrism Mass at the Cathedral Church of the Sacred Heart, Hamilton on Tuesday, 26th March, 2013 commencing at 7pm.</dc:subject>
  <dc:creator>Prepared by: Andrew Doohan</dc:creator>
  <cp:lastModifiedBy>Yuen, Jeremy</cp:lastModifiedBy>
  <cp:revision>3</cp:revision>
  <cp:lastPrinted>2021-03-23T00:54:00Z</cp:lastPrinted>
  <dcterms:created xsi:type="dcterms:W3CDTF">2021-04-20T05:38:00Z</dcterms:created>
  <dcterms:modified xsi:type="dcterms:W3CDTF">2023-03-09T03:47:00Z</dcterms:modified>
</cp:coreProperties>
</file>